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683D115A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59177D" w:rsidRPr="0059177D">
              <w:rPr>
                <w:i/>
                <w:sz w:val="26"/>
                <w:szCs w:val="26"/>
              </w:rPr>
              <w:t>28</w:t>
            </w:r>
            <w:r w:rsidR="00CB758A" w:rsidRPr="00102C9D">
              <w:rPr>
                <w:i/>
                <w:sz w:val="26"/>
                <w:szCs w:val="26"/>
              </w:rPr>
              <w:t xml:space="preserve"> tháng 1</w:t>
            </w:r>
            <w:r w:rsidR="00D56410" w:rsidRPr="00D56410">
              <w:rPr>
                <w:i/>
                <w:sz w:val="26"/>
                <w:szCs w:val="26"/>
              </w:rPr>
              <w:t>2</w:t>
            </w:r>
            <w:r w:rsidRPr="00102C9D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6DE91583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64764F50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</w:t>
      </w:r>
      <w:r w:rsidR="0059177D" w:rsidRPr="00941A75">
        <w:rPr>
          <w:b/>
          <w:sz w:val="26"/>
          <w:szCs w:val="26"/>
        </w:rPr>
        <w:t>8</w:t>
      </w:r>
      <w:r w:rsidRPr="00102C9D">
        <w:rPr>
          <w:b/>
          <w:sz w:val="26"/>
          <w:szCs w:val="26"/>
        </w:rPr>
        <w:t xml:space="preserve"> (</w:t>
      </w:r>
      <w:r w:rsidR="0059177D" w:rsidRPr="00941A75">
        <w:rPr>
          <w:b/>
          <w:sz w:val="26"/>
          <w:szCs w:val="26"/>
        </w:rPr>
        <w:t>30</w:t>
      </w:r>
      <w:r w:rsidR="00C346CC" w:rsidRPr="002E1541">
        <w:rPr>
          <w:b/>
          <w:sz w:val="26"/>
          <w:szCs w:val="26"/>
        </w:rPr>
        <w:t>/12</w:t>
      </w:r>
      <w:r w:rsidRPr="00102C9D">
        <w:rPr>
          <w:b/>
          <w:sz w:val="26"/>
          <w:szCs w:val="26"/>
        </w:rPr>
        <w:t xml:space="preserve">/2024 đến </w:t>
      </w:r>
      <w:r w:rsidR="0059177D" w:rsidRPr="00941A75">
        <w:rPr>
          <w:b/>
          <w:sz w:val="26"/>
          <w:szCs w:val="26"/>
        </w:rPr>
        <w:t>05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01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695D1E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695D1E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4A44E992" w:rsidR="003E2D7B" w:rsidRPr="00695D1E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30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4CA683C" w14:textId="77777777" w:rsidR="0059177D" w:rsidRPr="00695D1E" w:rsidRDefault="0059177D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Kiểm tra tập trung theo lịch (Học sinh nghỉ học theo TKB)</w:t>
            </w:r>
          </w:p>
          <w:p w14:paraId="307A0C18" w14:textId="5E3A1CCB" w:rsidR="0059177D" w:rsidRPr="00695D1E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  <w:r w:rsidRPr="00695D1E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75E7F1F4" w14:textId="77777777" w:rsidR="00ED0DDC" w:rsidRPr="00695D1E" w:rsidRDefault="00CB758A" w:rsidP="00695D1E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695D1E">
              <w:rPr>
                <w:i/>
                <w:iCs/>
                <w:color w:val="000000"/>
                <w:sz w:val="26"/>
                <w:szCs w:val="26"/>
              </w:rPr>
              <w:t>-</w:t>
            </w:r>
            <w:r w:rsidR="00FA4642" w:rsidRPr="00695D1E">
              <w:rPr>
                <w:i/>
                <w:iCs/>
                <w:sz w:val="26"/>
                <w:szCs w:val="26"/>
              </w:rPr>
              <w:t xml:space="preserve"> </w:t>
            </w:r>
            <w:r w:rsidR="0059177D" w:rsidRPr="00695D1E">
              <w:rPr>
                <w:sz w:val="26"/>
                <w:szCs w:val="26"/>
              </w:rPr>
              <w:t>Kiểm tra tập trung theo lịch (Học sinh nghỉ học theo TKB)</w:t>
            </w:r>
          </w:p>
          <w:p w14:paraId="6E73AA96" w14:textId="106E6366" w:rsidR="003E2D7B" w:rsidRPr="00695D1E" w:rsidRDefault="00EF5AD6" w:rsidP="00695D1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695D1E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630327E1" w:rsidR="003E2D7B" w:rsidRPr="00695D1E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31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81FF9BD" w14:textId="77777777" w:rsidR="0059177D" w:rsidRPr="00941A75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sinh học theo TKB (cả chính khoá và trái ca)</w:t>
            </w:r>
          </w:p>
          <w:p w14:paraId="3151712F" w14:textId="74FB1050" w:rsidR="0059177D" w:rsidRPr="00941A75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Tham gia khảo sát chính thức tại trường THPT Phan Châu Trinh (Thầy Lộc tham dự)</w:t>
            </w:r>
          </w:p>
          <w:p w14:paraId="0511C1E1" w14:textId="77777777" w:rsidR="00ED0DDC" w:rsidRPr="00695D1E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Các bộ phận được phân công kiểm kê tài sản nộp biên bản: Cô Lê Hà nhận.</w:t>
            </w:r>
          </w:p>
          <w:p w14:paraId="77B8FAED" w14:textId="02977B12" w:rsidR="003E2D7B" w:rsidRPr="00695D1E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5382435A" w14:textId="77777777" w:rsidR="0059177D" w:rsidRPr="00695D1E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sinh học theo TKB (cả chính khoá và trái ca)</w:t>
            </w:r>
          </w:p>
          <w:p w14:paraId="34B03C91" w14:textId="6808F5CE" w:rsidR="00ED0DDC" w:rsidRPr="00941A75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Hoàn thành hồ sơ KTGS: cô Lê Hà,  Cô Nguyên Hạnh;</w:t>
            </w:r>
          </w:p>
          <w:p w14:paraId="38772919" w14:textId="76C80F8C" w:rsidR="00ED0DDC" w:rsidRPr="00941A75" w:rsidRDefault="00ED0DDC" w:rsidP="00695D1E">
            <w:pPr>
              <w:spacing w:line="240" w:lineRule="auto"/>
              <w:rPr>
                <w:sz w:val="26"/>
                <w:szCs w:val="26"/>
              </w:rPr>
            </w:pPr>
          </w:p>
          <w:p w14:paraId="5B512BD2" w14:textId="3B38DDAA" w:rsidR="003E2D7B" w:rsidRPr="00695D1E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695D1E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05F788D4" w:rsidR="003E2D7B" w:rsidRPr="00695D1E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tư 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695D1E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9ABDDDA" w14:textId="77777777" w:rsidR="0059177D" w:rsidRPr="00695D1E" w:rsidRDefault="0059177D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Nghỉ Tết Dương lịch.</w:t>
            </w:r>
          </w:p>
          <w:p w14:paraId="458197BE" w14:textId="382D3095" w:rsidR="003E2D7B" w:rsidRPr="00695D1E" w:rsidRDefault="00CB758A" w:rsidP="00695D1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0E017B50" w14:textId="77777777" w:rsidR="0059177D" w:rsidRPr="00695D1E" w:rsidRDefault="0059177D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Nghỉ Tết Dương lịch.</w:t>
            </w:r>
          </w:p>
          <w:p w14:paraId="70E6A621" w14:textId="76671236" w:rsidR="003E2D7B" w:rsidRPr="00695D1E" w:rsidRDefault="00CB758A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695D1E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1891EA87" w:rsidR="003E2D7B" w:rsidRPr="00695D1E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năm 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02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695D1E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4E6FEE0" w14:textId="77777777" w:rsidR="0059177D" w:rsidRPr="00695D1E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theo TKB (cả chính khoá và trái ca)</w:t>
            </w:r>
          </w:p>
          <w:p w14:paraId="7CCC908B" w14:textId="6B425004" w:rsidR="0059177D" w:rsidRPr="00941A75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Bồi dưỡng HSG lớp 12 theo TKB.</w:t>
            </w:r>
          </w:p>
          <w:p w14:paraId="0DC297E0" w14:textId="77777777" w:rsidR="00ED0DDC" w:rsidRPr="00941A75" w:rsidRDefault="0059177D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- 8h00-10h00: Học Nội dung giáo dục địa phương lớp 12 (H</w:t>
            </w:r>
            <w:r w:rsidRPr="00941A75">
              <w:rPr>
                <w:sz w:val="26"/>
                <w:szCs w:val="26"/>
              </w:rPr>
              <w:t xml:space="preserve">S </w:t>
            </w:r>
            <w:r w:rsidRPr="00695D1E">
              <w:rPr>
                <w:sz w:val="26"/>
                <w:szCs w:val="26"/>
              </w:rPr>
              <w:t>12; C. Hương CD, thầy Hiếu TD).</w:t>
            </w:r>
          </w:p>
          <w:p w14:paraId="7CFE0E1E" w14:textId="2DCF88DF" w:rsidR="003E2D7B" w:rsidRPr="00695D1E" w:rsidRDefault="00EF5AD6" w:rsidP="00695D1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1929BBE0" w14:textId="77777777" w:rsidR="0059177D" w:rsidRPr="00695D1E" w:rsidRDefault="0059177D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theo TKB (cả chính khoá và trái ca)</w:t>
            </w:r>
          </w:p>
          <w:p w14:paraId="71193F64" w14:textId="6867A56E" w:rsidR="0059177D" w:rsidRDefault="0059177D" w:rsidP="00695D1E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695D1E">
              <w:rPr>
                <w:sz w:val="26"/>
                <w:szCs w:val="26"/>
              </w:rPr>
              <w:t>- Bồi dưỡng HSG lớp 9 theo TKB.</w:t>
            </w:r>
          </w:p>
          <w:p w14:paraId="75422BCD" w14:textId="72D849F6" w:rsidR="00941A75" w:rsidRPr="00941A75" w:rsidRDefault="00941A75" w:rsidP="00941A75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695D1E">
              <w:rPr>
                <w:sz w:val="26"/>
                <w:szCs w:val="26"/>
                <w:lang w:val="en-US"/>
              </w:rPr>
              <w:t xml:space="preserve">- </w:t>
            </w:r>
            <w:r w:rsidRPr="00695D1E">
              <w:rPr>
                <w:sz w:val="26"/>
                <w:szCs w:val="26"/>
              </w:rPr>
              <w:t xml:space="preserve">15h10 họp </w:t>
            </w:r>
            <w:r w:rsidRPr="00695D1E">
              <w:rPr>
                <w:sz w:val="26"/>
                <w:szCs w:val="26"/>
                <w:lang w:val="en-US"/>
              </w:rPr>
              <w:t>C</w:t>
            </w:r>
            <w:r w:rsidRPr="00695D1E">
              <w:rPr>
                <w:sz w:val="26"/>
                <w:szCs w:val="26"/>
              </w:rPr>
              <w:t>hi uỷ</w:t>
            </w:r>
          </w:p>
          <w:p w14:paraId="01E3BF2C" w14:textId="77777777" w:rsidR="0059177D" w:rsidRPr="00695D1E" w:rsidRDefault="0059177D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8ED64A6" w14:textId="77777777" w:rsidR="00ED0DDC" w:rsidRPr="00941A75" w:rsidRDefault="00ED0DD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0344A16E" w14:textId="77777777" w:rsidR="00CF4F4A" w:rsidRPr="00941A75" w:rsidRDefault="00CF4F4A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147FBB64" w:rsidR="003E2D7B" w:rsidRPr="00695D1E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695D1E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2972BA61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sáu 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03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695D1E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5CCD7C8" w14:textId="36C621C9" w:rsidR="00ED0DDC" w:rsidRPr="00941A75" w:rsidRDefault="00FA4642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</w:t>
            </w:r>
            <w:r w:rsidR="00ED0DDC" w:rsidRPr="00695D1E">
              <w:rPr>
                <w:sz w:val="26"/>
                <w:szCs w:val="26"/>
              </w:rPr>
              <w:t xml:space="preserve"> Học theo TKB (cả chính khoá và trái ca)</w:t>
            </w:r>
          </w:p>
          <w:p w14:paraId="7D9BE251" w14:textId="36B7E365" w:rsidR="00ED0DDC" w:rsidRPr="00941A75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941A75">
              <w:rPr>
                <w:sz w:val="26"/>
                <w:szCs w:val="26"/>
              </w:rPr>
              <w:t xml:space="preserve">- </w:t>
            </w:r>
            <w:r w:rsidRPr="00695D1E">
              <w:rPr>
                <w:sz w:val="26"/>
                <w:szCs w:val="26"/>
              </w:rPr>
              <w:t xml:space="preserve">Tiết 5: Triển khai hành trình tình nguyện "Thiếu nhi sẻ chia - Làm nghìn việc tốt". (GVCN + TPT). Tiếp tục tham gia cuộc thi học tập và làm theo lời Bác (tuần 2). </w:t>
            </w:r>
          </w:p>
          <w:p w14:paraId="50D61265" w14:textId="33BD720B" w:rsidR="003E2D7B" w:rsidRPr="00695D1E" w:rsidRDefault="00FA4642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 xml:space="preserve"> </w:t>
            </w:r>
            <w:r w:rsidR="00EF5AD6" w:rsidRPr="00695D1E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20DF5679" w14:textId="112EBB4B" w:rsidR="00ED0DDC" w:rsidRPr="00695D1E" w:rsidRDefault="00ED0DDC" w:rsidP="00695D1E">
            <w:pPr>
              <w:spacing w:line="240" w:lineRule="auto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theo TKB (cả chính khoá và trái ca)</w:t>
            </w:r>
          </w:p>
          <w:p w14:paraId="3DD7F503" w14:textId="77777777" w:rsidR="00ED0DDC" w:rsidRPr="00695D1E" w:rsidRDefault="00ED0DD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826734D" w14:textId="77777777" w:rsidR="00ED0DDC" w:rsidRPr="00941A75" w:rsidRDefault="00ED0DD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08699862" w14:textId="77777777" w:rsidR="00ED0DDC" w:rsidRPr="00941A75" w:rsidRDefault="00ED0DD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FBE8B1E" w14:textId="26222EC9" w:rsidR="003E2D7B" w:rsidRPr="00695D1E" w:rsidRDefault="00EF5AD6" w:rsidP="00695D1E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695D1E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695D1E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6A2BF2B4" w:rsidR="003E2D7B" w:rsidRPr="00695D1E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95D1E">
              <w:rPr>
                <w:b/>
                <w:color w:val="000000"/>
                <w:sz w:val="26"/>
                <w:szCs w:val="26"/>
              </w:rPr>
              <w:t>(</w:t>
            </w:r>
            <w:r w:rsidR="0059177D" w:rsidRPr="00695D1E">
              <w:rPr>
                <w:b/>
                <w:color w:val="000000"/>
                <w:sz w:val="26"/>
                <w:szCs w:val="26"/>
                <w:lang w:val="en-US"/>
              </w:rPr>
              <w:t>04</w:t>
            </w:r>
            <w:r w:rsidR="00C346CC" w:rsidRPr="00695D1E">
              <w:rPr>
                <w:b/>
                <w:color w:val="000000"/>
                <w:sz w:val="26"/>
                <w:szCs w:val="26"/>
                <w:lang w:val="en-US"/>
              </w:rPr>
              <w:t>/</w:t>
            </w:r>
            <w:r w:rsidR="00ED0DDC" w:rsidRPr="00695D1E">
              <w:rPr>
                <w:b/>
                <w:color w:val="000000"/>
                <w:sz w:val="26"/>
                <w:szCs w:val="26"/>
                <w:lang w:val="en-US"/>
              </w:rPr>
              <w:t>01</w:t>
            </w:r>
            <w:r w:rsidR="00EF5AD6" w:rsidRPr="00695D1E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B34B48F" w14:textId="429CD670" w:rsidR="00ED0DDC" w:rsidRPr="00695D1E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BCH CD và TTCD: chia quà tết tại phòng tiếng Anh tầng 1.</w:t>
            </w:r>
          </w:p>
          <w:p w14:paraId="6850DDDE" w14:textId="49CF9284" w:rsidR="00ED0DDC" w:rsidRPr="00695D1E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>- Học bồi dưỡng lớp 9 và 12 theo lịch.</w:t>
            </w:r>
          </w:p>
          <w:p w14:paraId="5362CBF2" w14:textId="6AF59248" w:rsidR="00ED0DDC" w:rsidRPr="00941A75" w:rsidRDefault="00ED0DDC" w:rsidP="00695D1E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941A75">
              <w:rPr>
                <w:sz w:val="26"/>
                <w:szCs w:val="26"/>
              </w:rPr>
              <w:t xml:space="preserve">- </w:t>
            </w:r>
            <w:r w:rsidRPr="00695D1E">
              <w:rPr>
                <w:sz w:val="26"/>
                <w:szCs w:val="26"/>
              </w:rPr>
              <w:t xml:space="preserve">Học ôn tập đội tuyển </w:t>
            </w:r>
            <w:r w:rsidRPr="00941A75">
              <w:rPr>
                <w:sz w:val="26"/>
                <w:szCs w:val="26"/>
              </w:rPr>
              <w:t>O</w:t>
            </w:r>
            <w:r w:rsidRPr="00695D1E">
              <w:rPr>
                <w:sz w:val="26"/>
                <w:szCs w:val="26"/>
              </w:rPr>
              <w:t>lympic 30/4 lớp 10, lớp 11</w:t>
            </w:r>
          </w:p>
          <w:p w14:paraId="7C80D93E" w14:textId="1827DFC1" w:rsidR="00ED0DDC" w:rsidRPr="00941A75" w:rsidRDefault="00ED0DDC" w:rsidP="00695D1E">
            <w:pPr>
              <w:spacing w:line="240" w:lineRule="auto"/>
              <w:rPr>
                <w:sz w:val="26"/>
                <w:szCs w:val="26"/>
              </w:rPr>
            </w:pPr>
            <w:r w:rsidRPr="00941A75">
              <w:rPr>
                <w:sz w:val="26"/>
                <w:szCs w:val="26"/>
              </w:rPr>
              <w:t xml:space="preserve">- </w:t>
            </w:r>
            <w:r w:rsidRPr="00695D1E">
              <w:rPr>
                <w:sz w:val="26"/>
                <w:szCs w:val="26"/>
              </w:rPr>
              <w:t xml:space="preserve">9h30 họp cơ quan- họp </w:t>
            </w:r>
            <w:r w:rsidRPr="00941A75">
              <w:rPr>
                <w:sz w:val="26"/>
                <w:szCs w:val="26"/>
              </w:rPr>
              <w:t>C</w:t>
            </w:r>
            <w:r w:rsidRPr="00695D1E">
              <w:rPr>
                <w:sz w:val="26"/>
                <w:szCs w:val="26"/>
              </w:rPr>
              <w:t>hi bộ</w:t>
            </w:r>
          </w:p>
          <w:p w14:paraId="14D990C3" w14:textId="051A9849" w:rsidR="00D56410" w:rsidRPr="00695D1E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24941206" w14:textId="0D89FF78" w:rsidR="00CB758A" w:rsidRPr="00695D1E" w:rsidRDefault="00695D1E" w:rsidP="00695D1E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695D1E">
              <w:rPr>
                <w:sz w:val="26"/>
                <w:szCs w:val="26"/>
              </w:rPr>
              <w:t xml:space="preserve">- </w:t>
            </w:r>
            <w:r w:rsidR="00ED0DDC" w:rsidRPr="00695D1E">
              <w:rPr>
                <w:sz w:val="26"/>
                <w:szCs w:val="26"/>
              </w:rPr>
              <w:t>Tập văn nghệ tham gia dự thi cấp TP. (TPT + GVCN + đội văn nghệ lớp 7.8. (Thời gian cụ thể thông báo đến lớp sau)</w:t>
            </w:r>
          </w:p>
          <w:p w14:paraId="5F8445D2" w14:textId="77777777" w:rsidR="00CB758A" w:rsidRPr="00695D1E" w:rsidRDefault="00CB758A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7FB1516" w14:textId="77777777" w:rsidR="00BA54A3" w:rsidRPr="00695D1E" w:rsidRDefault="00BA54A3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777ABA" w14:textId="27B00C1C" w:rsidR="003E2D7B" w:rsidRPr="00695D1E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695D1E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695D1E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695D1E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695D1E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1D1082FD" w14:textId="15A9EF1F" w:rsidR="003E2D7B" w:rsidRPr="00695D1E" w:rsidRDefault="00EF5AD6" w:rsidP="00695D1E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695D1E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59177D" w:rsidRPr="00695D1E">
              <w:rPr>
                <w:b/>
                <w:color w:val="FF0000"/>
                <w:sz w:val="26"/>
                <w:szCs w:val="26"/>
                <w:lang w:val="en-US"/>
              </w:rPr>
              <w:t>05</w:t>
            </w:r>
            <w:r w:rsidR="003539D4" w:rsidRPr="00695D1E">
              <w:rPr>
                <w:b/>
                <w:color w:val="FF0000"/>
                <w:sz w:val="26"/>
                <w:szCs w:val="26"/>
              </w:rPr>
              <w:t>/</w:t>
            </w:r>
            <w:r w:rsidR="00ED0DDC" w:rsidRPr="00695D1E">
              <w:rPr>
                <w:b/>
                <w:color w:val="FF0000"/>
                <w:sz w:val="26"/>
                <w:szCs w:val="26"/>
                <w:lang w:val="en-US"/>
              </w:rPr>
              <w:t>01</w:t>
            </w:r>
            <w:r w:rsidRPr="00695D1E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26F315F0" w:rsidR="003E2D7B" w:rsidRPr="00695D1E" w:rsidRDefault="003E2D7B" w:rsidP="0069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695D1E" w:rsidRDefault="003E2D7B" w:rsidP="00695D1E">
            <w:pPr>
              <w:spacing w:line="240" w:lineRule="auto"/>
              <w:rPr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701">
    <w:abstractNumId w:val="0"/>
  </w:num>
  <w:num w:numId="2" w16cid:durableId="1877548737">
    <w:abstractNumId w:val="1"/>
  </w:num>
  <w:num w:numId="3" w16cid:durableId="17770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25B55"/>
    <w:rsid w:val="000B255A"/>
    <w:rsid w:val="00102C9D"/>
    <w:rsid w:val="001E479E"/>
    <w:rsid w:val="00215FD2"/>
    <w:rsid w:val="002160FC"/>
    <w:rsid w:val="0022535A"/>
    <w:rsid w:val="00254B75"/>
    <w:rsid w:val="002761F0"/>
    <w:rsid w:val="002E1541"/>
    <w:rsid w:val="003539D4"/>
    <w:rsid w:val="003E2D7B"/>
    <w:rsid w:val="004B2B5B"/>
    <w:rsid w:val="00555B9A"/>
    <w:rsid w:val="0059177D"/>
    <w:rsid w:val="005B27EB"/>
    <w:rsid w:val="00695D1E"/>
    <w:rsid w:val="007E3BF6"/>
    <w:rsid w:val="007E49FC"/>
    <w:rsid w:val="007E5ADE"/>
    <w:rsid w:val="0091465A"/>
    <w:rsid w:val="00941A75"/>
    <w:rsid w:val="00952015"/>
    <w:rsid w:val="009928FC"/>
    <w:rsid w:val="009D08D0"/>
    <w:rsid w:val="00A41C3B"/>
    <w:rsid w:val="00A578B5"/>
    <w:rsid w:val="00A609E6"/>
    <w:rsid w:val="00BA1D53"/>
    <w:rsid w:val="00BA54A3"/>
    <w:rsid w:val="00C16D1F"/>
    <w:rsid w:val="00C346CC"/>
    <w:rsid w:val="00C81137"/>
    <w:rsid w:val="00CB3264"/>
    <w:rsid w:val="00CB758A"/>
    <w:rsid w:val="00CF4F4A"/>
    <w:rsid w:val="00D56410"/>
    <w:rsid w:val="00D820A9"/>
    <w:rsid w:val="00DF7759"/>
    <w:rsid w:val="00E0735D"/>
    <w:rsid w:val="00E95078"/>
    <w:rsid w:val="00EC7B90"/>
    <w:rsid w:val="00ED0DDC"/>
    <w:rsid w:val="00EF5AD6"/>
    <w:rsid w:val="00F55037"/>
    <w:rsid w:val="00FA4642"/>
    <w:rsid w:val="00FB4935"/>
    <w:rsid w:val="00FE1BB9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29</cp:revision>
  <dcterms:created xsi:type="dcterms:W3CDTF">2024-11-16T01:52:00Z</dcterms:created>
  <dcterms:modified xsi:type="dcterms:W3CDTF">2024-12-28T02:01:00Z</dcterms:modified>
</cp:coreProperties>
</file>