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C0E0" w14:textId="77777777" w:rsidR="005057C4" w:rsidRPr="009B310E" w:rsidRDefault="005057C4" w:rsidP="005057C4">
      <w:pPr>
        <w:widowControl w:val="0"/>
        <w:pBdr>
          <w:top w:val="nil"/>
          <w:left w:val="nil"/>
          <w:bottom w:val="nil"/>
          <w:right w:val="nil"/>
          <w:between w:val="nil"/>
        </w:pBdr>
        <w:rPr>
          <w:rFonts w:eastAsia="Arial" w:cs="Times New Roman"/>
          <w:color w:val="000000"/>
          <w:sz w:val="26"/>
          <w:szCs w:val="26"/>
        </w:rPr>
      </w:pPr>
    </w:p>
    <w:tbl>
      <w:tblPr>
        <w:tblStyle w:val="2"/>
        <w:tblW w:w="10065" w:type="dxa"/>
        <w:tblLayout w:type="fixed"/>
        <w:tblLook w:val="0000" w:firstRow="0" w:lastRow="0" w:firstColumn="0" w:lastColumn="0" w:noHBand="0" w:noVBand="0"/>
      </w:tblPr>
      <w:tblGrid>
        <w:gridCol w:w="4536"/>
        <w:gridCol w:w="5529"/>
      </w:tblGrid>
      <w:tr w:rsidR="005057C4" w:rsidRPr="009B310E" w14:paraId="7C6D3116" w14:textId="77777777" w:rsidTr="0052374A">
        <w:trPr>
          <w:trHeight w:val="1012"/>
        </w:trPr>
        <w:tc>
          <w:tcPr>
            <w:tcW w:w="4536" w:type="dxa"/>
          </w:tcPr>
          <w:p w14:paraId="21591B55" w14:textId="77777777" w:rsidR="005057C4" w:rsidRPr="009B310E" w:rsidRDefault="005057C4" w:rsidP="0052374A">
            <w:pPr>
              <w:ind w:left="-108" w:right="-108"/>
              <w:jc w:val="center"/>
              <w:rPr>
                <w:sz w:val="26"/>
                <w:szCs w:val="26"/>
              </w:rPr>
            </w:pPr>
            <w:r w:rsidRPr="009B310E">
              <w:rPr>
                <w:sz w:val="26"/>
                <w:szCs w:val="26"/>
              </w:rPr>
              <w:t>SỞ GIÁO DỤC VÀ ĐÀO TẠO</w:t>
            </w:r>
          </w:p>
          <w:p w14:paraId="727A4A11" w14:textId="77777777" w:rsidR="005057C4" w:rsidRPr="009B310E" w:rsidRDefault="005057C4" w:rsidP="0052374A">
            <w:pPr>
              <w:ind w:left="-108" w:right="-108"/>
              <w:jc w:val="center"/>
              <w:rPr>
                <w:sz w:val="26"/>
                <w:szCs w:val="26"/>
              </w:rPr>
            </w:pPr>
            <w:r w:rsidRPr="009B310E">
              <w:rPr>
                <w:sz w:val="26"/>
                <w:szCs w:val="26"/>
              </w:rPr>
              <w:t>THÀNH PHỐ ĐÀ NẴNG</w:t>
            </w:r>
          </w:p>
          <w:p w14:paraId="5878653C" w14:textId="77777777" w:rsidR="005057C4" w:rsidRPr="009B310E" w:rsidRDefault="005057C4" w:rsidP="0052374A">
            <w:pPr>
              <w:tabs>
                <w:tab w:val="left" w:pos="42"/>
              </w:tabs>
              <w:ind w:left="-108" w:right="-108"/>
              <w:jc w:val="center"/>
              <w:rPr>
                <w:sz w:val="26"/>
                <w:szCs w:val="26"/>
              </w:rPr>
            </w:pPr>
            <w:r w:rsidRPr="009B310E">
              <w:rPr>
                <w:b/>
                <w:sz w:val="26"/>
                <w:szCs w:val="26"/>
              </w:rPr>
              <w:t>TRƯỜNG THCS VÀ THPT</w:t>
            </w:r>
          </w:p>
          <w:p w14:paraId="1DD0A0C4" w14:textId="77777777" w:rsidR="005057C4" w:rsidRPr="009B310E" w:rsidRDefault="005057C4" w:rsidP="0052374A">
            <w:pPr>
              <w:tabs>
                <w:tab w:val="left" w:pos="42"/>
              </w:tabs>
              <w:ind w:left="-108" w:right="-108"/>
              <w:jc w:val="center"/>
              <w:rPr>
                <w:sz w:val="26"/>
                <w:szCs w:val="26"/>
              </w:rPr>
            </w:pPr>
            <w:r w:rsidRPr="009B310E">
              <w:rPr>
                <w:b/>
                <w:sz w:val="26"/>
                <w:szCs w:val="26"/>
              </w:rPr>
              <w:t>NGUYỄN KHUYẾN</w:t>
            </w:r>
          </w:p>
          <w:p w14:paraId="67B43D3E" w14:textId="77777777" w:rsidR="005057C4" w:rsidRPr="009B310E" w:rsidRDefault="005057C4" w:rsidP="0052374A">
            <w:pPr>
              <w:ind w:left="-108" w:right="-108"/>
              <w:jc w:val="center"/>
              <w:rPr>
                <w:sz w:val="26"/>
                <w:szCs w:val="26"/>
              </w:rPr>
            </w:pPr>
            <w:r w:rsidRPr="009B310E">
              <w:rPr>
                <w:noProof/>
                <w:sz w:val="26"/>
                <w:szCs w:val="26"/>
              </w:rPr>
              <mc:AlternateContent>
                <mc:Choice Requires="wps">
                  <w:drawing>
                    <wp:anchor distT="0" distB="0" distL="114300" distR="114300" simplePos="0" relativeHeight="251659264" behindDoc="0" locked="0" layoutInCell="1" hidden="0" allowOverlap="1" wp14:anchorId="0C014F4A" wp14:editId="294B7232">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w:pict>
                    <v:line w14:anchorId="3E22C71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">
                      <v:stroke joinstyle="miter"/>
                    </v:line>
                  </w:pict>
                </mc:Fallback>
              </mc:AlternateContent>
            </w:r>
          </w:p>
        </w:tc>
        <w:tc>
          <w:tcPr>
            <w:tcW w:w="5529" w:type="dxa"/>
          </w:tcPr>
          <w:p w14:paraId="089E5CA7" w14:textId="77777777" w:rsidR="005057C4" w:rsidRPr="009B310E" w:rsidRDefault="005057C4" w:rsidP="0052374A">
            <w:pPr>
              <w:ind w:left="-108" w:right="-108"/>
              <w:jc w:val="center"/>
              <w:rPr>
                <w:sz w:val="26"/>
                <w:szCs w:val="26"/>
              </w:rPr>
            </w:pPr>
            <w:r w:rsidRPr="009B310E">
              <w:rPr>
                <w:b/>
                <w:sz w:val="26"/>
                <w:szCs w:val="26"/>
              </w:rPr>
              <w:t>CỘNG HÒA XÃ HỘI CHỦ NGHĨA VIỆT NAM</w:t>
            </w:r>
          </w:p>
          <w:p w14:paraId="3E552013" w14:textId="77777777" w:rsidR="005057C4" w:rsidRPr="009B310E" w:rsidRDefault="005057C4" w:rsidP="0052374A">
            <w:pPr>
              <w:ind w:left="-108" w:right="-108"/>
              <w:jc w:val="center"/>
              <w:rPr>
                <w:sz w:val="26"/>
                <w:szCs w:val="26"/>
              </w:rPr>
            </w:pPr>
            <w:proofErr w:type="spellStart"/>
            <w:r w:rsidRPr="009B310E">
              <w:rPr>
                <w:b/>
                <w:sz w:val="26"/>
                <w:szCs w:val="26"/>
              </w:rPr>
              <w:t>Độc</w:t>
            </w:r>
            <w:proofErr w:type="spellEnd"/>
            <w:r w:rsidRPr="009B310E">
              <w:rPr>
                <w:b/>
                <w:sz w:val="26"/>
                <w:szCs w:val="26"/>
              </w:rPr>
              <w:t xml:space="preserve"> </w:t>
            </w:r>
            <w:proofErr w:type="spellStart"/>
            <w:r w:rsidRPr="009B310E">
              <w:rPr>
                <w:b/>
                <w:sz w:val="26"/>
                <w:szCs w:val="26"/>
              </w:rPr>
              <w:t>lập</w:t>
            </w:r>
            <w:proofErr w:type="spellEnd"/>
            <w:r w:rsidRPr="009B310E">
              <w:rPr>
                <w:b/>
                <w:sz w:val="26"/>
                <w:szCs w:val="26"/>
              </w:rPr>
              <w:t xml:space="preserve"> - </w:t>
            </w:r>
            <w:proofErr w:type="spellStart"/>
            <w:r w:rsidRPr="009B310E">
              <w:rPr>
                <w:b/>
                <w:sz w:val="26"/>
                <w:szCs w:val="26"/>
              </w:rPr>
              <w:t>Tự</w:t>
            </w:r>
            <w:proofErr w:type="spellEnd"/>
            <w:r w:rsidRPr="009B310E">
              <w:rPr>
                <w:b/>
                <w:sz w:val="26"/>
                <w:szCs w:val="26"/>
              </w:rPr>
              <w:t xml:space="preserve"> do - </w:t>
            </w:r>
            <w:proofErr w:type="spellStart"/>
            <w:r w:rsidRPr="009B310E">
              <w:rPr>
                <w:b/>
                <w:sz w:val="26"/>
                <w:szCs w:val="26"/>
              </w:rPr>
              <w:t>Hạnh</w:t>
            </w:r>
            <w:proofErr w:type="spellEnd"/>
            <w:r w:rsidRPr="009B310E">
              <w:rPr>
                <w:b/>
                <w:sz w:val="26"/>
                <w:szCs w:val="26"/>
              </w:rPr>
              <w:t xml:space="preserve"> </w:t>
            </w:r>
            <w:proofErr w:type="spellStart"/>
            <w:r w:rsidRPr="009B310E">
              <w:rPr>
                <w:b/>
                <w:sz w:val="26"/>
                <w:szCs w:val="26"/>
              </w:rPr>
              <w:t>phúc</w:t>
            </w:r>
            <w:proofErr w:type="spellEnd"/>
          </w:p>
          <w:p w14:paraId="62BC5596" w14:textId="77777777" w:rsidR="005057C4" w:rsidRPr="009B310E" w:rsidRDefault="005057C4" w:rsidP="0052374A">
            <w:pPr>
              <w:ind w:left="-108" w:right="-108"/>
              <w:jc w:val="center"/>
              <w:rPr>
                <w:sz w:val="26"/>
                <w:szCs w:val="26"/>
              </w:rPr>
            </w:pPr>
            <w:r w:rsidRPr="009B310E">
              <w:rPr>
                <w:noProof/>
                <w:sz w:val="26"/>
                <w:szCs w:val="26"/>
              </w:rPr>
              <mc:AlternateContent>
                <mc:Choice Requires="wps">
                  <w:drawing>
                    <wp:anchor distT="0" distB="0" distL="114300" distR="114300" simplePos="0" relativeHeight="251660288" behindDoc="0" locked="0" layoutInCell="1" hidden="0" allowOverlap="1" wp14:anchorId="4E68B75D" wp14:editId="224F4467">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w:pict>
                    <v:line w14:anchorId="4A2A0C5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">
                      <v:stroke joinstyle="miter"/>
                    </v:line>
                  </w:pict>
                </mc:Fallback>
              </mc:AlternateContent>
            </w:r>
          </w:p>
          <w:p w14:paraId="6E2C4FC7" w14:textId="77777777" w:rsidR="005057C4" w:rsidRPr="009B310E" w:rsidRDefault="005057C4" w:rsidP="0052374A">
            <w:pPr>
              <w:ind w:left="-108" w:right="-108"/>
              <w:jc w:val="center"/>
              <w:rPr>
                <w:sz w:val="26"/>
                <w:szCs w:val="26"/>
              </w:rPr>
            </w:pPr>
          </w:p>
          <w:p w14:paraId="34FD81E6" w14:textId="7EDCBB18" w:rsidR="005057C4" w:rsidRPr="009B310E" w:rsidRDefault="00CD60EC" w:rsidP="00AB67A3">
            <w:pPr>
              <w:ind w:left="-108" w:right="-108"/>
              <w:jc w:val="center"/>
              <w:rPr>
                <w:sz w:val="26"/>
                <w:szCs w:val="26"/>
              </w:rPr>
            </w:pPr>
            <w:r w:rsidRPr="009B310E">
              <w:rPr>
                <w:i/>
                <w:sz w:val="26"/>
                <w:szCs w:val="26"/>
              </w:rPr>
              <w:t xml:space="preserve">             </w:t>
            </w:r>
            <w:proofErr w:type="spellStart"/>
            <w:r w:rsidR="005057C4" w:rsidRPr="009B310E">
              <w:rPr>
                <w:i/>
                <w:sz w:val="26"/>
                <w:szCs w:val="26"/>
              </w:rPr>
              <w:t>Đà</w:t>
            </w:r>
            <w:proofErr w:type="spellEnd"/>
            <w:r w:rsidR="005057C4" w:rsidRPr="009B310E">
              <w:rPr>
                <w:i/>
                <w:sz w:val="26"/>
                <w:szCs w:val="26"/>
              </w:rPr>
              <w:t xml:space="preserve"> </w:t>
            </w:r>
            <w:proofErr w:type="spellStart"/>
            <w:r w:rsidR="005057C4" w:rsidRPr="009B310E">
              <w:rPr>
                <w:i/>
                <w:sz w:val="26"/>
                <w:szCs w:val="26"/>
              </w:rPr>
              <w:t>Nẵng</w:t>
            </w:r>
            <w:proofErr w:type="spellEnd"/>
            <w:r w:rsidR="005057C4" w:rsidRPr="009B310E">
              <w:rPr>
                <w:i/>
                <w:sz w:val="26"/>
                <w:szCs w:val="26"/>
              </w:rPr>
              <w:t xml:space="preserve">, </w:t>
            </w:r>
            <w:proofErr w:type="spellStart"/>
            <w:r w:rsidR="005057C4" w:rsidRPr="009B310E">
              <w:rPr>
                <w:i/>
                <w:sz w:val="26"/>
                <w:szCs w:val="26"/>
              </w:rPr>
              <w:t>ngày</w:t>
            </w:r>
            <w:proofErr w:type="spellEnd"/>
            <w:r w:rsidR="005057C4" w:rsidRPr="009B310E">
              <w:rPr>
                <w:i/>
                <w:sz w:val="26"/>
                <w:szCs w:val="26"/>
              </w:rPr>
              <w:t xml:space="preserve"> </w:t>
            </w:r>
            <w:r w:rsidR="00F0614D">
              <w:rPr>
                <w:i/>
                <w:sz w:val="26"/>
                <w:szCs w:val="26"/>
              </w:rPr>
              <w:t>1</w:t>
            </w:r>
            <w:r w:rsidR="000250C9">
              <w:rPr>
                <w:i/>
                <w:sz w:val="26"/>
                <w:szCs w:val="26"/>
              </w:rPr>
              <w:t>9</w:t>
            </w:r>
            <w:r w:rsidR="00EE37A4" w:rsidRPr="009B310E">
              <w:rPr>
                <w:i/>
                <w:sz w:val="26"/>
                <w:szCs w:val="26"/>
              </w:rPr>
              <w:t xml:space="preserve"> </w:t>
            </w:r>
            <w:proofErr w:type="spellStart"/>
            <w:r w:rsidR="005057C4" w:rsidRPr="009B310E">
              <w:rPr>
                <w:i/>
                <w:sz w:val="26"/>
                <w:szCs w:val="26"/>
              </w:rPr>
              <w:t>tháng</w:t>
            </w:r>
            <w:proofErr w:type="spellEnd"/>
            <w:r w:rsidR="005057C4" w:rsidRPr="009B310E">
              <w:rPr>
                <w:i/>
                <w:sz w:val="26"/>
                <w:szCs w:val="26"/>
              </w:rPr>
              <w:t xml:space="preserve"> </w:t>
            </w:r>
            <w:r w:rsidR="000D4055" w:rsidRPr="009B310E">
              <w:rPr>
                <w:i/>
                <w:sz w:val="26"/>
                <w:szCs w:val="26"/>
              </w:rPr>
              <w:t>5</w:t>
            </w:r>
            <w:r w:rsidR="005057C4" w:rsidRPr="009B310E">
              <w:rPr>
                <w:i/>
                <w:sz w:val="26"/>
                <w:szCs w:val="26"/>
              </w:rPr>
              <w:t xml:space="preserve"> </w:t>
            </w:r>
            <w:proofErr w:type="spellStart"/>
            <w:r w:rsidR="005057C4" w:rsidRPr="009B310E">
              <w:rPr>
                <w:i/>
                <w:sz w:val="26"/>
                <w:szCs w:val="26"/>
              </w:rPr>
              <w:t>năm</w:t>
            </w:r>
            <w:proofErr w:type="spellEnd"/>
            <w:r w:rsidR="005057C4" w:rsidRPr="009B310E">
              <w:rPr>
                <w:i/>
                <w:sz w:val="26"/>
                <w:szCs w:val="26"/>
              </w:rPr>
              <w:t xml:space="preserve"> 202</w:t>
            </w:r>
            <w:r w:rsidR="00525B10" w:rsidRPr="009B310E">
              <w:rPr>
                <w:i/>
                <w:sz w:val="26"/>
                <w:szCs w:val="26"/>
              </w:rPr>
              <w:t>4</w:t>
            </w:r>
          </w:p>
        </w:tc>
      </w:tr>
    </w:tbl>
    <w:p w14:paraId="040125B6" w14:textId="77777777" w:rsidR="005057C4" w:rsidRPr="009B310E" w:rsidRDefault="005057C4" w:rsidP="003F0E75">
      <w:pPr>
        <w:spacing w:line="240" w:lineRule="auto"/>
        <w:jc w:val="center"/>
        <w:rPr>
          <w:rFonts w:cs="Times New Roman"/>
          <w:sz w:val="26"/>
          <w:szCs w:val="26"/>
        </w:rPr>
      </w:pPr>
      <w:r w:rsidRPr="009B310E">
        <w:rPr>
          <w:rFonts w:cs="Times New Roman"/>
          <w:b/>
          <w:sz w:val="26"/>
          <w:szCs w:val="26"/>
        </w:rPr>
        <w:t xml:space="preserve">KẾ HOẠCH </w:t>
      </w:r>
    </w:p>
    <w:p w14:paraId="3B106F64" w14:textId="53C8258D" w:rsidR="005057C4" w:rsidRPr="009B310E" w:rsidRDefault="005057C4" w:rsidP="003F0E75">
      <w:pPr>
        <w:spacing w:line="240" w:lineRule="auto"/>
        <w:jc w:val="center"/>
        <w:rPr>
          <w:rFonts w:cs="Times New Roman"/>
          <w:sz w:val="26"/>
          <w:szCs w:val="26"/>
        </w:rPr>
      </w:pPr>
      <w:proofErr w:type="spellStart"/>
      <w:r w:rsidRPr="009B310E">
        <w:rPr>
          <w:rFonts w:cs="Times New Roman"/>
          <w:b/>
          <w:sz w:val="26"/>
          <w:szCs w:val="26"/>
        </w:rPr>
        <w:t>Làm</w:t>
      </w:r>
      <w:proofErr w:type="spellEnd"/>
      <w:r w:rsidRPr="009B310E">
        <w:rPr>
          <w:rFonts w:cs="Times New Roman"/>
          <w:b/>
          <w:sz w:val="26"/>
          <w:szCs w:val="26"/>
        </w:rPr>
        <w:t xml:space="preserve"> </w:t>
      </w:r>
      <w:proofErr w:type="spellStart"/>
      <w:r w:rsidRPr="009B310E">
        <w:rPr>
          <w:rFonts w:cs="Times New Roman"/>
          <w:b/>
          <w:sz w:val="26"/>
          <w:szCs w:val="26"/>
        </w:rPr>
        <w:t>việc</w:t>
      </w:r>
      <w:proofErr w:type="spellEnd"/>
      <w:r w:rsidRPr="009B310E">
        <w:rPr>
          <w:rFonts w:cs="Times New Roman"/>
          <w:b/>
          <w:sz w:val="26"/>
          <w:szCs w:val="26"/>
        </w:rPr>
        <w:t xml:space="preserve"> </w:t>
      </w:r>
      <w:proofErr w:type="spellStart"/>
      <w:r w:rsidRPr="009B310E">
        <w:rPr>
          <w:rFonts w:cs="Times New Roman"/>
          <w:b/>
          <w:sz w:val="26"/>
          <w:szCs w:val="26"/>
        </w:rPr>
        <w:t>Tuần</w:t>
      </w:r>
      <w:proofErr w:type="spellEnd"/>
      <w:r w:rsidRPr="009B310E">
        <w:rPr>
          <w:rFonts w:cs="Times New Roman"/>
          <w:b/>
          <w:sz w:val="26"/>
          <w:szCs w:val="26"/>
        </w:rPr>
        <w:t xml:space="preserve"> </w:t>
      </w:r>
      <w:r w:rsidR="006B0563" w:rsidRPr="009B310E">
        <w:rPr>
          <w:rFonts w:cs="Times New Roman"/>
          <w:b/>
          <w:sz w:val="26"/>
          <w:szCs w:val="26"/>
        </w:rPr>
        <w:t>3</w:t>
      </w:r>
      <w:r w:rsidR="00F0614D">
        <w:rPr>
          <w:rFonts w:cs="Times New Roman"/>
          <w:b/>
          <w:sz w:val="26"/>
          <w:szCs w:val="26"/>
        </w:rPr>
        <w:t>6</w:t>
      </w:r>
      <w:r w:rsidR="006B0563" w:rsidRPr="009B310E">
        <w:rPr>
          <w:rFonts w:cs="Times New Roman"/>
          <w:b/>
          <w:sz w:val="26"/>
          <w:szCs w:val="26"/>
        </w:rPr>
        <w:t xml:space="preserve"> </w:t>
      </w:r>
      <w:r w:rsidRPr="009B310E">
        <w:rPr>
          <w:rFonts w:cs="Times New Roman"/>
          <w:b/>
          <w:sz w:val="26"/>
          <w:szCs w:val="26"/>
        </w:rPr>
        <w:t>(</w:t>
      </w:r>
      <w:r w:rsidR="00F0614D">
        <w:rPr>
          <w:rFonts w:cs="Times New Roman"/>
          <w:b/>
          <w:sz w:val="26"/>
          <w:szCs w:val="26"/>
        </w:rPr>
        <w:t>20</w:t>
      </w:r>
      <w:r w:rsidR="00677A9D" w:rsidRPr="009B310E">
        <w:rPr>
          <w:rFonts w:cs="Times New Roman"/>
          <w:b/>
          <w:sz w:val="26"/>
          <w:szCs w:val="26"/>
        </w:rPr>
        <w:t>/</w:t>
      </w:r>
      <w:r w:rsidR="000D4055" w:rsidRPr="009B310E">
        <w:rPr>
          <w:rFonts w:cs="Times New Roman"/>
          <w:b/>
          <w:sz w:val="26"/>
          <w:szCs w:val="26"/>
        </w:rPr>
        <w:t>5</w:t>
      </w:r>
      <w:r w:rsidRPr="009B310E">
        <w:rPr>
          <w:rFonts w:cs="Times New Roman"/>
          <w:b/>
          <w:sz w:val="26"/>
          <w:szCs w:val="26"/>
        </w:rPr>
        <w:t>/202</w:t>
      </w:r>
      <w:r w:rsidR="00525B10" w:rsidRPr="009B310E">
        <w:rPr>
          <w:rFonts w:cs="Times New Roman"/>
          <w:b/>
          <w:sz w:val="26"/>
          <w:szCs w:val="26"/>
        </w:rPr>
        <w:t>4</w:t>
      </w:r>
      <w:r w:rsidRPr="009B310E">
        <w:rPr>
          <w:rFonts w:cs="Times New Roman"/>
          <w:b/>
          <w:sz w:val="26"/>
          <w:szCs w:val="26"/>
        </w:rPr>
        <w:t xml:space="preserve"> </w:t>
      </w:r>
      <w:proofErr w:type="spellStart"/>
      <w:r w:rsidRPr="009B310E">
        <w:rPr>
          <w:rFonts w:cs="Times New Roman"/>
          <w:b/>
          <w:sz w:val="26"/>
          <w:szCs w:val="26"/>
        </w:rPr>
        <w:t>đến</w:t>
      </w:r>
      <w:proofErr w:type="spellEnd"/>
      <w:r w:rsidRPr="009B310E">
        <w:rPr>
          <w:rFonts w:cs="Times New Roman"/>
          <w:b/>
          <w:sz w:val="26"/>
          <w:szCs w:val="26"/>
        </w:rPr>
        <w:t xml:space="preserve"> </w:t>
      </w:r>
      <w:r w:rsidR="00F0614D">
        <w:rPr>
          <w:rFonts w:cs="Times New Roman"/>
          <w:b/>
          <w:sz w:val="26"/>
          <w:szCs w:val="26"/>
        </w:rPr>
        <w:t>26</w:t>
      </w:r>
      <w:r w:rsidRPr="009B310E">
        <w:rPr>
          <w:rFonts w:cs="Times New Roman"/>
          <w:b/>
          <w:sz w:val="26"/>
          <w:szCs w:val="26"/>
        </w:rPr>
        <w:t>/</w:t>
      </w:r>
      <w:r w:rsidR="00457865" w:rsidRPr="009B310E">
        <w:rPr>
          <w:rFonts w:cs="Times New Roman"/>
          <w:b/>
          <w:sz w:val="26"/>
          <w:szCs w:val="26"/>
        </w:rPr>
        <w:t>5</w:t>
      </w:r>
      <w:r w:rsidRPr="009B310E">
        <w:rPr>
          <w:rFonts w:cs="Times New Roman"/>
          <w:b/>
          <w:sz w:val="26"/>
          <w:szCs w:val="26"/>
        </w:rPr>
        <w:t>/202</w:t>
      </w:r>
      <w:r w:rsidR="00525B10" w:rsidRPr="009B310E">
        <w:rPr>
          <w:rFonts w:cs="Times New Roman"/>
          <w:b/>
          <w:sz w:val="26"/>
          <w:szCs w:val="26"/>
        </w:rPr>
        <w:t>4</w:t>
      </w:r>
      <w:r w:rsidRPr="009B310E">
        <w:rPr>
          <w:rFonts w:cs="Times New Roman"/>
          <w:b/>
          <w:sz w:val="26"/>
          <w:szCs w:val="26"/>
        </w:rPr>
        <w:t>)</w:t>
      </w:r>
    </w:p>
    <w:p w14:paraId="008E129E" w14:textId="699DDEAC" w:rsidR="005057C4" w:rsidRPr="009B310E" w:rsidRDefault="005057C4" w:rsidP="003F0E75">
      <w:pPr>
        <w:spacing w:line="240" w:lineRule="auto"/>
        <w:jc w:val="center"/>
        <w:rPr>
          <w:rFonts w:cs="Times New Roman"/>
          <w:sz w:val="26"/>
          <w:szCs w:val="26"/>
        </w:rPr>
      </w:pPr>
      <w:r w:rsidRPr="009B310E">
        <w:rPr>
          <w:rFonts w:cs="Times New Roman"/>
          <w:b/>
          <w:sz w:val="26"/>
          <w:szCs w:val="26"/>
        </w:rPr>
        <w:t xml:space="preserve"> </w:t>
      </w:r>
      <w:proofErr w:type="spellStart"/>
      <w:r w:rsidRPr="009B310E">
        <w:rPr>
          <w:rFonts w:cs="Times New Roman"/>
          <w:b/>
          <w:sz w:val="26"/>
          <w:szCs w:val="26"/>
        </w:rPr>
        <w:t>năm</w:t>
      </w:r>
      <w:proofErr w:type="spellEnd"/>
      <w:r w:rsidRPr="009B310E">
        <w:rPr>
          <w:rFonts w:cs="Times New Roman"/>
          <w:b/>
          <w:sz w:val="26"/>
          <w:szCs w:val="26"/>
        </w:rPr>
        <w:t xml:space="preserve"> </w:t>
      </w:r>
      <w:proofErr w:type="spellStart"/>
      <w:r w:rsidRPr="009B310E">
        <w:rPr>
          <w:rFonts w:cs="Times New Roman"/>
          <w:b/>
          <w:sz w:val="26"/>
          <w:szCs w:val="26"/>
        </w:rPr>
        <w:t>học</w:t>
      </w:r>
      <w:proofErr w:type="spellEnd"/>
      <w:r w:rsidRPr="009B310E">
        <w:rPr>
          <w:rFonts w:cs="Times New Roman"/>
          <w:b/>
          <w:sz w:val="26"/>
          <w:szCs w:val="26"/>
        </w:rPr>
        <w:t xml:space="preserve"> 202</w:t>
      </w:r>
      <w:r w:rsidR="00F71786" w:rsidRPr="009B310E">
        <w:rPr>
          <w:rFonts w:cs="Times New Roman"/>
          <w:b/>
          <w:sz w:val="26"/>
          <w:szCs w:val="26"/>
        </w:rPr>
        <w:t>3</w:t>
      </w:r>
      <w:r w:rsidRPr="009B310E">
        <w:rPr>
          <w:rFonts w:cs="Times New Roman"/>
          <w:b/>
          <w:sz w:val="26"/>
          <w:szCs w:val="26"/>
        </w:rPr>
        <w:t xml:space="preserve"> - 202</w:t>
      </w:r>
      <w:r w:rsidR="00F71786" w:rsidRPr="009B310E">
        <w:rPr>
          <w:rFonts w:cs="Times New Roman"/>
          <w:b/>
          <w:sz w:val="26"/>
          <w:szCs w:val="26"/>
        </w:rPr>
        <w:t>4</w:t>
      </w:r>
    </w:p>
    <w:p w14:paraId="656CEF38" w14:textId="77777777" w:rsidR="005057C4" w:rsidRPr="009B310E" w:rsidRDefault="005057C4" w:rsidP="005057C4">
      <w:pPr>
        <w:jc w:val="both"/>
        <w:rPr>
          <w:rFonts w:cs="Times New Roman"/>
          <w:sz w:val="26"/>
          <w:szCs w:val="26"/>
        </w:rPr>
      </w:pPr>
      <w:r w:rsidRPr="009B310E">
        <w:rPr>
          <w:rFonts w:cs="Times New Roman"/>
          <w:noProof/>
          <w:sz w:val="26"/>
          <w:szCs w:val="26"/>
        </w:rPr>
        <mc:AlternateContent>
          <mc:Choice Requires="wps">
            <w:drawing>
              <wp:anchor distT="0" distB="0" distL="114300" distR="114300" simplePos="0" relativeHeight="251661312" behindDoc="0" locked="0" layoutInCell="1" hidden="0" allowOverlap="1" wp14:anchorId="55FFE02F" wp14:editId="544850D3">
                <wp:simplePos x="0" y="0"/>
                <wp:positionH relativeFrom="margin">
                  <wp:align>center</wp:align>
                </wp:positionH>
                <wp:positionV relativeFrom="paragraph">
                  <wp:posOffset>45085</wp:posOffset>
                </wp:positionV>
                <wp:extent cx="1343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w:pict>
              <v:line w14:anchorId="45AA7F51"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55pt" to="105.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">
                <v:stroke joinstyle="miter"/>
                <w10:wrap anchorx="margin"/>
              </v:line>
            </w:pict>
          </mc:Fallback>
        </mc:AlternateContent>
      </w:r>
    </w:p>
    <w:tbl>
      <w:tblPr>
        <w:tblStyle w:val="1"/>
        <w:tblW w:w="106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
        <w:gridCol w:w="4662"/>
        <w:gridCol w:w="4807"/>
      </w:tblGrid>
      <w:tr w:rsidR="005057C4" w:rsidRPr="00134534" w14:paraId="75464451" w14:textId="77777777" w:rsidTr="006355BB">
        <w:trPr>
          <w:jc w:val="center"/>
        </w:trPr>
        <w:tc>
          <w:tcPr>
            <w:tcW w:w="1145" w:type="dxa"/>
            <w:shd w:val="clear" w:color="auto" w:fill="FAF19D"/>
            <w:vAlign w:val="center"/>
          </w:tcPr>
          <w:p w14:paraId="1F221D8D" w14:textId="77777777" w:rsidR="005057C4" w:rsidRPr="00134534" w:rsidRDefault="005057C4" w:rsidP="00607AE9">
            <w:pPr>
              <w:pBdr>
                <w:top w:val="nil"/>
                <w:left w:val="nil"/>
                <w:bottom w:val="nil"/>
                <w:right w:val="nil"/>
                <w:between w:val="nil"/>
              </w:pBdr>
              <w:jc w:val="center"/>
              <w:rPr>
                <w:color w:val="000000"/>
                <w:sz w:val="26"/>
                <w:szCs w:val="26"/>
              </w:rPr>
            </w:pPr>
            <w:proofErr w:type="spellStart"/>
            <w:r w:rsidRPr="00134534">
              <w:rPr>
                <w:b/>
                <w:color w:val="000000"/>
                <w:sz w:val="26"/>
                <w:szCs w:val="26"/>
              </w:rPr>
              <w:t>Thứ</w:t>
            </w:r>
            <w:proofErr w:type="spellEnd"/>
            <w:r w:rsidRPr="00134534">
              <w:rPr>
                <w:b/>
                <w:color w:val="000000"/>
                <w:sz w:val="26"/>
                <w:szCs w:val="26"/>
              </w:rPr>
              <w:t>/</w:t>
            </w:r>
            <w:proofErr w:type="spellStart"/>
            <w:r w:rsidRPr="00134534">
              <w:rPr>
                <w:b/>
                <w:color w:val="000000"/>
                <w:sz w:val="26"/>
                <w:szCs w:val="26"/>
              </w:rPr>
              <w:t>Ngày</w:t>
            </w:r>
            <w:proofErr w:type="spellEnd"/>
          </w:p>
        </w:tc>
        <w:tc>
          <w:tcPr>
            <w:tcW w:w="4662" w:type="dxa"/>
            <w:shd w:val="clear" w:color="auto" w:fill="FAF19D"/>
          </w:tcPr>
          <w:p w14:paraId="7AD45FDE" w14:textId="77777777" w:rsidR="005057C4" w:rsidRPr="00134534" w:rsidRDefault="005057C4" w:rsidP="00607AE9">
            <w:pPr>
              <w:pBdr>
                <w:top w:val="nil"/>
                <w:left w:val="nil"/>
                <w:bottom w:val="nil"/>
                <w:right w:val="nil"/>
                <w:between w:val="nil"/>
              </w:pBdr>
              <w:ind w:right="84"/>
              <w:jc w:val="center"/>
              <w:rPr>
                <w:color w:val="000000"/>
                <w:sz w:val="26"/>
                <w:szCs w:val="26"/>
              </w:rPr>
            </w:pPr>
            <w:r w:rsidRPr="00134534">
              <w:rPr>
                <w:b/>
                <w:color w:val="000000"/>
                <w:sz w:val="26"/>
                <w:szCs w:val="26"/>
              </w:rPr>
              <w:t>Sáng</w:t>
            </w:r>
          </w:p>
        </w:tc>
        <w:tc>
          <w:tcPr>
            <w:tcW w:w="4807" w:type="dxa"/>
            <w:shd w:val="clear" w:color="auto" w:fill="FAF19D"/>
          </w:tcPr>
          <w:p w14:paraId="406EC9F3" w14:textId="77777777" w:rsidR="005057C4" w:rsidRPr="00134534" w:rsidRDefault="005057C4" w:rsidP="00607AE9">
            <w:pPr>
              <w:pBdr>
                <w:top w:val="nil"/>
                <w:left w:val="nil"/>
                <w:bottom w:val="nil"/>
                <w:right w:val="nil"/>
                <w:between w:val="nil"/>
              </w:pBdr>
              <w:jc w:val="center"/>
              <w:rPr>
                <w:color w:val="000000"/>
                <w:sz w:val="26"/>
                <w:szCs w:val="26"/>
              </w:rPr>
            </w:pPr>
            <w:proofErr w:type="spellStart"/>
            <w:r w:rsidRPr="00134534">
              <w:rPr>
                <w:b/>
                <w:color w:val="000000"/>
                <w:sz w:val="26"/>
                <w:szCs w:val="26"/>
              </w:rPr>
              <w:t>Chiều</w:t>
            </w:r>
            <w:proofErr w:type="spellEnd"/>
          </w:p>
        </w:tc>
      </w:tr>
      <w:tr w:rsidR="00D27F4E" w:rsidRPr="00134534" w14:paraId="74D013BE" w14:textId="77777777" w:rsidTr="00457865">
        <w:trPr>
          <w:trHeight w:val="485"/>
          <w:jc w:val="center"/>
        </w:trPr>
        <w:tc>
          <w:tcPr>
            <w:tcW w:w="1145" w:type="dxa"/>
            <w:shd w:val="clear" w:color="auto" w:fill="FAF19D"/>
            <w:vAlign w:val="center"/>
          </w:tcPr>
          <w:p w14:paraId="23B7DDD9" w14:textId="77777777" w:rsidR="00D27F4E" w:rsidRPr="00134534" w:rsidRDefault="00D27F4E" w:rsidP="00607AE9">
            <w:pPr>
              <w:pBdr>
                <w:top w:val="nil"/>
                <w:left w:val="nil"/>
                <w:bottom w:val="nil"/>
                <w:right w:val="nil"/>
                <w:between w:val="nil"/>
              </w:pBdr>
              <w:jc w:val="center"/>
              <w:rPr>
                <w:b/>
                <w:color w:val="000000" w:themeColor="text1"/>
                <w:sz w:val="26"/>
                <w:szCs w:val="26"/>
              </w:rPr>
            </w:pPr>
          </w:p>
          <w:p w14:paraId="5FC6A293" w14:textId="1E213562" w:rsidR="00D27F4E" w:rsidRPr="00134534" w:rsidRDefault="00D27F4E" w:rsidP="00607AE9">
            <w:pPr>
              <w:pBdr>
                <w:top w:val="nil"/>
                <w:left w:val="nil"/>
                <w:bottom w:val="nil"/>
                <w:right w:val="nil"/>
                <w:between w:val="nil"/>
              </w:pBdr>
              <w:jc w:val="center"/>
              <w:rPr>
                <w:b/>
                <w:color w:val="000000" w:themeColor="text1"/>
                <w:sz w:val="26"/>
                <w:szCs w:val="26"/>
              </w:rPr>
            </w:pPr>
            <w:proofErr w:type="spellStart"/>
            <w:r w:rsidRPr="00134534">
              <w:rPr>
                <w:b/>
                <w:color w:val="000000" w:themeColor="text1"/>
                <w:sz w:val="26"/>
                <w:szCs w:val="26"/>
              </w:rPr>
              <w:t>Thứ</w:t>
            </w:r>
            <w:proofErr w:type="spellEnd"/>
            <w:r w:rsidRPr="00134534">
              <w:rPr>
                <w:b/>
                <w:color w:val="000000" w:themeColor="text1"/>
                <w:sz w:val="26"/>
                <w:szCs w:val="26"/>
              </w:rPr>
              <w:t xml:space="preserve"> </w:t>
            </w:r>
            <w:proofErr w:type="spellStart"/>
            <w:r w:rsidRPr="00134534">
              <w:rPr>
                <w:b/>
                <w:color w:val="000000" w:themeColor="text1"/>
                <w:sz w:val="26"/>
                <w:szCs w:val="26"/>
              </w:rPr>
              <w:t>hai</w:t>
            </w:r>
            <w:proofErr w:type="spellEnd"/>
            <w:r w:rsidRPr="00134534">
              <w:rPr>
                <w:color w:val="000000" w:themeColor="text1"/>
                <w:sz w:val="26"/>
                <w:szCs w:val="26"/>
              </w:rPr>
              <w:br/>
            </w:r>
            <w:r w:rsidRPr="00134534">
              <w:rPr>
                <w:b/>
                <w:color w:val="000000" w:themeColor="text1"/>
                <w:sz w:val="26"/>
                <w:szCs w:val="26"/>
              </w:rPr>
              <w:t>(</w:t>
            </w:r>
            <w:r w:rsidR="00F0614D" w:rsidRPr="00134534">
              <w:rPr>
                <w:b/>
                <w:color w:val="000000" w:themeColor="text1"/>
                <w:sz w:val="26"/>
                <w:szCs w:val="26"/>
              </w:rPr>
              <w:t>20</w:t>
            </w:r>
            <w:r w:rsidR="008724D5" w:rsidRPr="00134534">
              <w:rPr>
                <w:b/>
                <w:color w:val="000000" w:themeColor="text1"/>
                <w:sz w:val="26"/>
                <w:szCs w:val="26"/>
              </w:rPr>
              <w:t>/</w:t>
            </w:r>
            <w:r w:rsidR="000D4055" w:rsidRPr="00134534">
              <w:rPr>
                <w:b/>
                <w:color w:val="000000" w:themeColor="text1"/>
                <w:sz w:val="26"/>
                <w:szCs w:val="26"/>
              </w:rPr>
              <w:t>5</w:t>
            </w:r>
            <w:r w:rsidRPr="00134534">
              <w:rPr>
                <w:b/>
                <w:color w:val="000000" w:themeColor="text1"/>
                <w:sz w:val="26"/>
                <w:szCs w:val="26"/>
              </w:rPr>
              <w:t>)</w:t>
            </w:r>
          </w:p>
        </w:tc>
        <w:tc>
          <w:tcPr>
            <w:tcW w:w="4662" w:type="dxa"/>
          </w:tcPr>
          <w:p w14:paraId="0FD7FACD" w14:textId="39D0E590" w:rsidR="00314864" w:rsidRPr="00134534" w:rsidRDefault="00EF729C" w:rsidP="00F0614D">
            <w:pPr>
              <w:tabs>
                <w:tab w:val="left" w:pos="122"/>
              </w:tabs>
              <w:rPr>
                <w:sz w:val="26"/>
                <w:szCs w:val="26"/>
              </w:rPr>
            </w:pPr>
            <w:r w:rsidRPr="00134534">
              <w:rPr>
                <w:sz w:val="26"/>
                <w:szCs w:val="26"/>
              </w:rPr>
              <w:t xml:space="preserve">- </w:t>
            </w:r>
            <w:r w:rsidR="00314864" w:rsidRPr="00134534">
              <w:rPr>
                <w:sz w:val="26"/>
                <w:szCs w:val="26"/>
              </w:rPr>
              <w:t xml:space="preserve">8h00 : </w:t>
            </w:r>
            <w:proofErr w:type="spellStart"/>
            <w:r w:rsidR="00314864" w:rsidRPr="00134534">
              <w:rPr>
                <w:sz w:val="26"/>
                <w:szCs w:val="26"/>
              </w:rPr>
              <w:t>kiểm</w:t>
            </w:r>
            <w:proofErr w:type="spellEnd"/>
            <w:r w:rsidR="00314864" w:rsidRPr="00134534">
              <w:rPr>
                <w:sz w:val="26"/>
                <w:szCs w:val="26"/>
              </w:rPr>
              <w:t xml:space="preserve"> </w:t>
            </w:r>
            <w:proofErr w:type="spellStart"/>
            <w:r w:rsidR="00314864" w:rsidRPr="00134534">
              <w:rPr>
                <w:sz w:val="26"/>
                <w:szCs w:val="26"/>
              </w:rPr>
              <w:t>tra</w:t>
            </w:r>
            <w:proofErr w:type="spellEnd"/>
            <w:r w:rsidR="00314864" w:rsidRPr="00134534">
              <w:rPr>
                <w:sz w:val="26"/>
                <w:szCs w:val="26"/>
              </w:rPr>
              <w:t xml:space="preserve"> </w:t>
            </w:r>
            <w:proofErr w:type="spellStart"/>
            <w:r w:rsidR="00314864" w:rsidRPr="00134534">
              <w:rPr>
                <w:sz w:val="26"/>
                <w:szCs w:val="26"/>
              </w:rPr>
              <w:t>hồ</w:t>
            </w:r>
            <w:proofErr w:type="spellEnd"/>
            <w:r w:rsidR="00314864" w:rsidRPr="00134534">
              <w:rPr>
                <w:sz w:val="26"/>
                <w:szCs w:val="26"/>
              </w:rPr>
              <w:t xml:space="preserve"> </w:t>
            </w:r>
            <w:proofErr w:type="spellStart"/>
            <w:r w:rsidR="00314864" w:rsidRPr="00134534">
              <w:rPr>
                <w:sz w:val="26"/>
                <w:szCs w:val="26"/>
              </w:rPr>
              <w:t>sơ</w:t>
            </w:r>
            <w:proofErr w:type="spellEnd"/>
            <w:r w:rsidR="00314864" w:rsidRPr="00134534">
              <w:rPr>
                <w:sz w:val="26"/>
                <w:szCs w:val="26"/>
              </w:rPr>
              <w:t xml:space="preserve"> </w:t>
            </w:r>
            <w:proofErr w:type="spellStart"/>
            <w:r w:rsidR="00314864" w:rsidRPr="00134534">
              <w:rPr>
                <w:sz w:val="26"/>
                <w:szCs w:val="26"/>
              </w:rPr>
              <w:t>lớp</w:t>
            </w:r>
            <w:proofErr w:type="spellEnd"/>
            <w:r w:rsidR="00314864" w:rsidRPr="00134534">
              <w:rPr>
                <w:sz w:val="26"/>
                <w:szCs w:val="26"/>
              </w:rPr>
              <w:t xml:space="preserve"> 12 </w:t>
            </w:r>
            <w:proofErr w:type="spellStart"/>
            <w:r w:rsidR="00314864" w:rsidRPr="00134534">
              <w:rPr>
                <w:sz w:val="26"/>
                <w:szCs w:val="26"/>
              </w:rPr>
              <w:t>tại</w:t>
            </w:r>
            <w:proofErr w:type="spellEnd"/>
            <w:r w:rsidR="00314864" w:rsidRPr="00134534">
              <w:rPr>
                <w:sz w:val="26"/>
                <w:szCs w:val="26"/>
              </w:rPr>
              <w:t xml:space="preserve"> </w:t>
            </w:r>
            <w:proofErr w:type="spellStart"/>
            <w:r w:rsidR="00314864" w:rsidRPr="00134534">
              <w:rPr>
                <w:sz w:val="26"/>
                <w:szCs w:val="26"/>
              </w:rPr>
              <w:t>hội</w:t>
            </w:r>
            <w:proofErr w:type="spellEnd"/>
            <w:r w:rsidR="00314864" w:rsidRPr="00134534">
              <w:rPr>
                <w:sz w:val="26"/>
                <w:szCs w:val="26"/>
              </w:rPr>
              <w:t xml:space="preserve"> </w:t>
            </w:r>
            <w:proofErr w:type="spellStart"/>
            <w:r w:rsidR="00314864" w:rsidRPr="00134534">
              <w:rPr>
                <w:sz w:val="26"/>
                <w:szCs w:val="26"/>
              </w:rPr>
              <w:t>trường</w:t>
            </w:r>
            <w:proofErr w:type="spellEnd"/>
            <w:r w:rsidR="00314864" w:rsidRPr="00134534">
              <w:rPr>
                <w:sz w:val="26"/>
                <w:szCs w:val="26"/>
              </w:rPr>
              <w:t xml:space="preserve"> </w:t>
            </w:r>
            <w:proofErr w:type="spellStart"/>
            <w:r w:rsidR="00314864" w:rsidRPr="00134534">
              <w:rPr>
                <w:sz w:val="26"/>
                <w:szCs w:val="26"/>
              </w:rPr>
              <w:t>nhỏ</w:t>
            </w:r>
            <w:proofErr w:type="spellEnd"/>
            <w:r w:rsidR="00314864" w:rsidRPr="00134534">
              <w:rPr>
                <w:sz w:val="26"/>
                <w:szCs w:val="26"/>
              </w:rPr>
              <w:t xml:space="preserve">: BGH, </w:t>
            </w:r>
            <w:proofErr w:type="spellStart"/>
            <w:r w:rsidR="00314864" w:rsidRPr="00134534">
              <w:rPr>
                <w:sz w:val="26"/>
                <w:szCs w:val="26"/>
              </w:rPr>
              <w:t>thầy</w:t>
            </w:r>
            <w:proofErr w:type="spellEnd"/>
            <w:r w:rsidR="00314864" w:rsidRPr="00134534">
              <w:rPr>
                <w:sz w:val="26"/>
                <w:szCs w:val="26"/>
              </w:rPr>
              <w:t xml:space="preserve"> </w:t>
            </w:r>
            <w:proofErr w:type="spellStart"/>
            <w:r w:rsidR="00314864" w:rsidRPr="00134534">
              <w:rPr>
                <w:sz w:val="26"/>
                <w:szCs w:val="26"/>
              </w:rPr>
              <w:t>Cân</w:t>
            </w:r>
            <w:proofErr w:type="spellEnd"/>
            <w:r w:rsidR="00314864" w:rsidRPr="00134534">
              <w:rPr>
                <w:sz w:val="26"/>
                <w:szCs w:val="26"/>
              </w:rPr>
              <w:t xml:space="preserve">, </w:t>
            </w:r>
            <w:proofErr w:type="spellStart"/>
            <w:r w:rsidR="00314864" w:rsidRPr="00134534">
              <w:rPr>
                <w:sz w:val="26"/>
                <w:szCs w:val="26"/>
              </w:rPr>
              <w:t>thầy</w:t>
            </w:r>
            <w:proofErr w:type="spellEnd"/>
            <w:r w:rsidR="00314864" w:rsidRPr="00134534">
              <w:rPr>
                <w:sz w:val="26"/>
                <w:szCs w:val="26"/>
              </w:rPr>
              <w:t xml:space="preserve"> Tuấn, </w:t>
            </w:r>
            <w:proofErr w:type="spellStart"/>
            <w:r w:rsidR="00314864" w:rsidRPr="00134534">
              <w:rPr>
                <w:sz w:val="26"/>
                <w:szCs w:val="26"/>
              </w:rPr>
              <w:t>cô</w:t>
            </w:r>
            <w:proofErr w:type="spellEnd"/>
            <w:r w:rsidR="00314864" w:rsidRPr="00134534">
              <w:rPr>
                <w:sz w:val="26"/>
                <w:szCs w:val="26"/>
              </w:rPr>
              <w:t xml:space="preserve"> Vân </w:t>
            </w:r>
            <w:proofErr w:type="spellStart"/>
            <w:r w:rsidR="00BE7FAF">
              <w:rPr>
                <w:sz w:val="26"/>
                <w:szCs w:val="26"/>
              </w:rPr>
              <w:t>T</w:t>
            </w:r>
            <w:r w:rsidR="00314864" w:rsidRPr="00134534">
              <w:rPr>
                <w:sz w:val="26"/>
                <w:szCs w:val="26"/>
              </w:rPr>
              <w:t>oán</w:t>
            </w:r>
            <w:proofErr w:type="spellEnd"/>
            <w:r w:rsidR="00314864" w:rsidRPr="00134534">
              <w:rPr>
                <w:sz w:val="26"/>
                <w:szCs w:val="26"/>
              </w:rPr>
              <w:t xml:space="preserve">, </w:t>
            </w:r>
            <w:proofErr w:type="spellStart"/>
            <w:r w:rsidR="00314864" w:rsidRPr="00134534">
              <w:rPr>
                <w:sz w:val="26"/>
                <w:szCs w:val="26"/>
              </w:rPr>
              <w:t>cô</w:t>
            </w:r>
            <w:proofErr w:type="spellEnd"/>
            <w:r w:rsidR="00314864" w:rsidRPr="00134534">
              <w:rPr>
                <w:sz w:val="26"/>
                <w:szCs w:val="26"/>
              </w:rPr>
              <w:t xml:space="preserve"> Minh, </w:t>
            </w:r>
            <w:proofErr w:type="spellStart"/>
            <w:r w:rsidR="00314864" w:rsidRPr="00134534">
              <w:rPr>
                <w:sz w:val="26"/>
                <w:szCs w:val="26"/>
              </w:rPr>
              <w:t>cô</w:t>
            </w:r>
            <w:proofErr w:type="spellEnd"/>
            <w:r w:rsidR="00314864" w:rsidRPr="00134534">
              <w:rPr>
                <w:sz w:val="26"/>
                <w:szCs w:val="26"/>
              </w:rPr>
              <w:t xml:space="preserve"> </w:t>
            </w:r>
            <w:proofErr w:type="spellStart"/>
            <w:r w:rsidR="00314864" w:rsidRPr="00134534">
              <w:rPr>
                <w:sz w:val="26"/>
                <w:szCs w:val="26"/>
              </w:rPr>
              <w:t>Thi</w:t>
            </w:r>
            <w:proofErr w:type="spellEnd"/>
            <w:r w:rsidR="00314864" w:rsidRPr="00134534">
              <w:rPr>
                <w:sz w:val="26"/>
                <w:szCs w:val="26"/>
              </w:rPr>
              <w:t xml:space="preserve">, </w:t>
            </w:r>
            <w:proofErr w:type="spellStart"/>
            <w:r w:rsidR="00314864" w:rsidRPr="00134534">
              <w:rPr>
                <w:sz w:val="26"/>
                <w:szCs w:val="26"/>
              </w:rPr>
              <w:t>cô</w:t>
            </w:r>
            <w:proofErr w:type="spellEnd"/>
            <w:r w:rsidR="00314864" w:rsidRPr="00134534">
              <w:rPr>
                <w:sz w:val="26"/>
                <w:szCs w:val="26"/>
              </w:rPr>
              <w:t xml:space="preserve"> </w:t>
            </w:r>
            <w:proofErr w:type="spellStart"/>
            <w:r w:rsidR="00314864" w:rsidRPr="00134534">
              <w:rPr>
                <w:sz w:val="26"/>
                <w:szCs w:val="26"/>
              </w:rPr>
              <w:t>Nhi</w:t>
            </w:r>
            <w:proofErr w:type="spellEnd"/>
            <w:r w:rsidR="00314864" w:rsidRPr="00134534">
              <w:rPr>
                <w:sz w:val="26"/>
                <w:szCs w:val="26"/>
              </w:rPr>
              <w:t xml:space="preserve">, </w:t>
            </w:r>
            <w:proofErr w:type="spellStart"/>
            <w:r w:rsidR="00314864" w:rsidRPr="00134534">
              <w:rPr>
                <w:sz w:val="26"/>
                <w:szCs w:val="26"/>
              </w:rPr>
              <w:t>cô</w:t>
            </w:r>
            <w:proofErr w:type="spellEnd"/>
            <w:r w:rsidR="00314864" w:rsidRPr="00134534">
              <w:rPr>
                <w:sz w:val="26"/>
                <w:szCs w:val="26"/>
              </w:rPr>
              <w:t xml:space="preserve"> Tâm, </w:t>
            </w:r>
            <w:proofErr w:type="spellStart"/>
            <w:r w:rsidR="00314864" w:rsidRPr="00134534">
              <w:rPr>
                <w:sz w:val="26"/>
                <w:szCs w:val="26"/>
              </w:rPr>
              <w:t>thầy</w:t>
            </w:r>
            <w:proofErr w:type="spellEnd"/>
            <w:r w:rsidR="00314864" w:rsidRPr="00134534">
              <w:rPr>
                <w:sz w:val="26"/>
                <w:szCs w:val="26"/>
              </w:rPr>
              <w:t xml:space="preserve"> </w:t>
            </w:r>
            <w:proofErr w:type="spellStart"/>
            <w:r w:rsidR="00314864" w:rsidRPr="00134534">
              <w:rPr>
                <w:sz w:val="26"/>
                <w:szCs w:val="26"/>
              </w:rPr>
              <w:t>Luật</w:t>
            </w:r>
            <w:proofErr w:type="spellEnd"/>
            <w:r w:rsidR="00314864" w:rsidRPr="00134534">
              <w:rPr>
                <w:sz w:val="26"/>
                <w:szCs w:val="26"/>
              </w:rPr>
              <w:t xml:space="preserve">, </w:t>
            </w:r>
            <w:proofErr w:type="spellStart"/>
            <w:r w:rsidR="00314864" w:rsidRPr="00134534">
              <w:rPr>
                <w:sz w:val="26"/>
                <w:szCs w:val="26"/>
              </w:rPr>
              <w:t>cô</w:t>
            </w:r>
            <w:proofErr w:type="spellEnd"/>
            <w:r w:rsidR="00314864" w:rsidRPr="00134534">
              <w:rPr>
                <w:sz w:val="26"/>
                <w:szCs w:val="26"/>
              </w:rPr>
              <w:t xml:space="preserve"> Thuý, </w:t>
            </w:r>
            <w:proofErr w:type="spellStart"/>
            <w:r w:rsidR="00314864" w:rsidRPr="00134534">
              <w:rPr>
                <w:sz w:val="26"/>
                <w:szCs w:val="26"/>
              </w:rPr>
              <w:t>cô</w:t>
            </w:r>
            <w:proofErr w:type="spellEnd"/>
            <w:r w:rsidR="00314864" w:rsidRPr="00134534">
              <w:rPr>
                <w:sz w:val="26"/>
                <w:szCs w:val="26"/>
              </w:rPr>
              <w:t xml:space="preserve"> Kim Yến, </w:t>
            </w:r>
            <w:proofErr w:type="spellStart"/>
            <w:r w:rsidR="00314864" w:rsidRPr="00134534">
              <w:rPr>
                <w:sz w:val="26"/>
                <w:szCs w:val="26"/>
              </w:rPr>
              <w:t>anh</w:t>
            </w:r>
            <w:proofErr w:type="spellEnd"/>
            <w:r w:rsidR="00314864" w:rsidRPr="00134534">
              <w:rPr>
                <w:sz w:val="26"/>
                <w:szCs w:val="26"/>
              </w:rPr>
              <w:t xml:space="preserve"> </w:t>
            </w:r>
            <w:proofErr w:type="spellStart"/>
            <w:r w:rsidR="00314864" w:rsidRPr="00134534">
              <w:rPr>
                <w:sz w:val="26"/>
                <w:szCs w:val="26"/>
              </w:rPr>
              <w:t>Lộc</w:t>
            </w:r>
            <w:proofErr w:type="spellEnd"/>
            <w:r w:rsidR="00314864" w:rsidRPr="00134534">
              <w:rPr>
                <w:sz w:val="26"/>
                <w:szCs w:val="26"/>
              </w:rPr>
              <w:t xml:space="preserve">- GV; </w:t>
            </w:r>
            <w:proofErr w:type="spellStart"/>
            <w:r w:rsidR="00314864" w:rsidRPr="00134534">
              <w:rPr>
                <w:sz w:val="26"/>
                <w:szCs w:val="26"/>
              </w:rPr>
              <w:t>cô</w:t>
            </w:r>
            <w:proofErr w:type="spellEnd"/>
            <w:r w:rsidR="00314864" w:rsidRPr="00134534">
              <w:rPr>
                <w:sz w:val="26"/>
                <w:szCs w:val="26"/>
              </w:rPr>
              <w:t xml:space="preserve"> Hương VT.</w:t>
            </w:r>
          </w:p>
          <w:p w14:paraId="61C64F3A" w14:textId="0291548F" w:rsidR="00314864" w:rsidRPr="00134534" w:rsidRDefault="00314864" w:rsidP="00F0614D">
            <w:pPr>
              <w:tabs>
                <w:tab w:val="left" w:pos="122"/>
              </w:tabs>
              <w:rPr>
                <w:sz w:val="26"/>
                <w:szCs w:val="26"/>
                <w:lang w:val="pt-PT"/>
              </w:rPr>
            </w:pPr>
            <w:r w:rsidRPr="00134534">
              <w:rPr>
                <w:sz w:val="26"/>
                <w:szCs w:val="26"/>
                <w:lang w:val="pt-PT"/>
              </w:rPr>
              <w:t>- Giáo viên hoàn thành ký học bạ, sổ điểm điện tử.</w:t>
            </w:r>
          </w:p>
          <w:p w14:paraId="4A8B942C" w14:textId="52653611" w:rsidR="00886FDB" w:rsidRPr="00134534" w:rsidRDefault="000D4055" w:rsidP="000250C9">
            <w:pPr>
              <w:tabs>
                <w:tab w:val="left" w:pos="122"/>
              </w:tabs>
              <w:jc w:val="right"/>
              <w:rPr>
                <w:color w:val="FF0000"/>
                <w:sz w:val="26"/>
                <w:szCs w:val="26"/>
                <w:lang w:val="pt-PT"/>
              </w:rPr>
            </w:pPr>
            <w:r w:rsidRPr="00134534">
              <w:rPr>
                <w:sz w:val="26"/>
                <w:szCs w:val="26"/>
                <w:lang w:val="pt-PT"/>
              </w:rPr>
              <w:t xml:space="preserve"> </w:t>
            </w:r>
            <w:r w:rsidR="00886FDB" w:rsidRPr="00134534">
              <w:rPr>
                <w:color w:val="FF0000"/>
                <w:sz w:val="26"/>
                <w:szCs w:val="26"/>
                <w:lang w:val="pt-PT"/>
              </w:rPr>
              <w:t>Trực lãnh đạo:BGH</w:t>
            </w:r>
          </w:p>
        </w:tc>
        <w:tc>
          <w:tcPr>
            <w:tcW w:w="4807" w:type="dxa"/>
          </w:tcPr>
          <w:p w14:paraId="6DE45629" w14:textId="270443B3" w:rsidR="00134534" w:rsidRDefault="00134534" w:rsidP="00134534">
            <w:pPr>
              <w:rPr>
                <w:sz w:val="26"/>
                <w:szCs w:val="26"/>
                <w:lang w:val="pt-PT"/>
              </w:rPr>
            </w:pPr>
            <w:r w:rsidRPr="00134534">
              <w:rPr>
                <w:sz w:val="26"/>
                <w:szCs w:val="26"/>
                <w:lang w:val="pt-PT"/>
              </w:rPr>
              <w:t xml:space="preserve">- </w:t>
            </w:r>
            <w:r w:rsidR="00CB1327">
              <w:rPr>
                <w:sz w:val="26"/>
                <w:szCs w:val="26"/>
                <w:lang w:val="pt-PT"/>
              </w:rPr>
              <w:t xml:space="preserve">14h: </w:t>
            </w:r>
            <w:r w:rsidR="006B7B3F">
              <w:rPr>
                <w:sz w:val="26"/>
                <w:szCs w:val="26"/>
                <w:lang w:val="pt-PT"/>
              </w:rPr>
              <w:t>Hoàn thành hồ sơ đánh giá xếp loại viên chức theo NĐ 90 nộp về Sở GD (HT, thầy Luật, cô Hương vt)</w:t>
            </w:r>
          </w:p>
          <w:p w14:paraId="218CA9A9" w14:textId="39C7977A" w:rsidR="00134534" w:rsidRPr="000250C9" w:rsidRDefault="006B7B3F" w:rsidP="00CB1327">
            <w:pPr>
              <w:rPr>
                <w:sz w:val="26"/>
                <w:szCs w:val="26"/>
                <w:lang w:val="pt-PT"/>
              </w:rPr>
            </w:pPr>
            <w:r>
              <w:rPr>
                <w:sz w:val="26"/>
                <w:szCs w:val="26"/>
                <w:lang w:val="pt-PT"/>
              </w:rPr>
              <w:t xml:space="preserve">- Hoàn thành việc in, ép giấy khen, kiểm tra và bàn giao cho ban chuẩn bị phát thưởng Bế giảng NH (Tổ văn phòng; cô Lê Hà) </w:t>
            </w:r>
          </w:p>
          <w:p w14:paraId="65E9C6BB" w14:textId="77777777" w:rsidR="00134534" w:rsidRPr="00134534" w:rsidRDefault="00134534" w:rsidP="00886FDB">
            <w:pPr>
              <w:jc w:val="right"/>
              <w:rPr>
                <w:color w:val="FF0000"/>
                <w:sz w:val="26"/>
                <w:szCs w:val="26"/>
                <w:lang w:val="pt-PT"/>
              </w:rPr>
            </w:pPr>
          </w:p>
          <w:p w14:paraId="694E1D8A" w14:textId="2C557803" w:rsidR="00886FDB" w:rsidRPr="00134534" w:rsidRDefault="00886FDB" w:rsidP="00886FDB">
            <w:pPr>
              <w:jc w:val="right"/>
              <w:rPr>
                <w:color w:val="FF0000"/>
                <w:sz w:val="26"/>
                <w:szCs w:val="26"/>
                <w:lang w:val="pt-PT"/>
              </w:rPr>
            </w:pPr>
            <w:r w:rsidRPr="00134534">
              <w:rPr>
                <w:color w:val="FF0000"/>
                <w:sz w:val="26"/>
                <w:szCs w:val="26"/>
                <w:lang w:val="pt-PT"/>
              </w:rPr>
              <w:t>Trực lãnh đạo:BGH</w:t>
            </w:r>
          </w:p>
        </w:tc>
      </w:tr>
      <w:tr w:rsidR="00AB67A3" w:rsidRPr="00134534" w14:paraId="3338EDDA" w14:textId="77777777" w:rsidTr="00457865">
        <w:trPr>
          <w:trHeight w:val="834"/>
          <w:jc w:val="center"/>
        </w:trPr>
        <w:tc>
          <w:tcPr>
            <w:tcW w:w="1145" w:type="dxa"/>
            <w:shd w:val="clear" w:color="auto" w:fill="FAF19D"/>
            <w:vAlign w:val="center"/>
          </w:tcPr>
          <w:p w14:paraId="6D924D57" w14:textId="628E3F4F" w:rsidR="00AB67A3" w:rsidRPr="00134534" w:rsidRDefault="00AB67A3" w:rsidP="00607AE9">
            <w:pPr>
              <w:pBdr>
                <w:top w:val="nil"/>
                <w:left w:val="nil"/>
                <w:bottom w:val="nil"/>
                <w:right w:val="nil"/>
                <w:between w:val="nil"/>
              </w:pBdr>
              <w:jc w:val="center"/>
              <w:rPr>
                <w:color w:val="000000" w:themeColor="text1"/>
                <w:sz w:val="26"/>
                <w:szCs w:val="26"/>
              </w:rPr>
            </w:pPr>
            <w:proofErr w:type="spellStart"/>
            <w:r w:rsidRPr="00134534">
              <w:rPr>
                <w:b/>
                <w:color w:val="000000" w:themeColor="text1"/>
                <w:sz w:val="26"/>
                <w:szCs w:val="26"/>
              </w:rPr>
              <w:t>Thứ</w:t>
            </w:r>
            <w:proofErr w:type="spellEnd"/>
            <w:r w:rsidRPr="00134534">
              <w:rPr>
                <w:b/>
                <w:color w:val="000000" w:themeColor="text1"/>
                <w:sz w:val="26"/>
                <w:szCs w:val="26"/>
              </w:rPr>
              <w:t xml:space="preserve"> </w:t>
            </w:r>
            <w:proofErr w:type="spellStart"/>
            <w:r w:rsidRPr="00134534">
              <w:rPr>
                <w:b/>
                <w:color w:val="000000" w:themeColor="text1"/>
                <w:sz w:val="26"/>
                <w:szCs w:val="26"/>
              </w:rPr>
              <w:t>ba</w:t>
            </w:r>
            <w:proofErr w:type="spellEnd"/>
            <w:r w:rsidRPr="00134534">
              <w:rPr>
                <w:color w:val="000000" w:themeColor="text1"/>
                <w:sz w:val="26"/>
                <w:szCs w:val="26"/>
              </w:rPr>
              <w:br/>
            </w:r>
            <w:r w:rsidR="00677A9D" w:rsidRPr="00134534">
              <w:rPr>
                <w:b/>
                <w:color w:val="000000" w:themeColor="text1"/>
                <w:sz w:val="26"/>
                <w:szCs w:val="26"/>
              </w:rPr>
              <w:t>(</w:t>
            </w:r>
            <w:r w:rsidR="00F0614D" w:rsidRPr="00134534">
              <w:rPr>
                <w:b/>
                <w:color w:val="000000" w:themeColor="text1"/>
                <w:sz w:val="26"/>
                <w:szCs w:val="26"/>
              </w:rPr>
              <w:t>21</w:t>
            </w:r>
            <w:r w:rsidR="00677A9D" w:rsidRPr="00134534">
              <w:rPr>
                <w:b/>
                <w:color w:val="000000" w:themeColor="text1"/>
                <w:sz w:val="26"/>
                <w:szCs w:val="26"/>
              </w:rPr>
              <w:t>/</w:t>
            </w:r>
            <w:r w:rsidR="000D4055" w:rsidRPr="00134534">
              <w:rPr>
                <w:b/>
                <w:color w:val="000000" w:themeColor="text1"/>
                <w:sz w:val="26"/>
                <w:szCs w:val="26"/>
              </w:rPr>
              <w:t>5</w:t>
            </w:r>
            <w:r w:rsidR="00677A9D" w:rsidRPr="00134534">
              <w:rPr>
                <w:b/>
                <w:color w:val="000000" w:themeColor="text1"/>
                <w:sz w:val="26"/>
                <w:szCs w:val="26"/>
              </w:rPr>
              <w:t>)</w:t>
            </w:r>
          </w:p>
        </w:tc>
        <w:tc>
          <w:tcPr>
            <w:tcW w:w="4662" w:type="dxa"/>
          </w:tcPr>
          <w:p w14:paraId="48704C71" w14:textId="5E5FA055" w:rsidR="00314864" w:rsidRPr="00134534" w:rsidRDefault="00314864" w:rsidP="00F0614D">
            <w:pPr>
              <w:tabs>
                <w:tab w:val="left" w:pos="122"/>
              </w:tabs>
              <w:rPr>
                <w:color w:val="FF0000"/>
                <w:sz w:val="26"/>
                <w:szCs w:val="26"/>
                <w:lang w:val="pt-PT"/>
              </w:rPr>
            </w:pPr>
            <w:r w:rsidRPr="00134534">
              <w:rPr>
                <w:color w:val="000000" w:themeColor="text1"/>
                <w:sz w:val="26"/>
                <w:szCs w:val="26"/>
              </w:rPr>
              <w:t>-</w:t>
            </w:r>
            <w:r w:rsidRPr="00134534">
              <w:rPr>
                <w:sz w:val="26"/>
                <w:szCs w:val="26"/>
              </w:rPr>
              <w:t xml:space="preserve"> </w:t>
            </w:r>
            <w:proofErr w:type="spellStart"/>
            <w:r w:rsidRPr="00307BE3">
              <w:rPr>
                <w:color w:val="FF0000"/>
                <w:sz w:val="26"/>
                <w:szCs w:val="26"/>
              </w:rPr>
              <w:t>Thi</w:t>
            </w:r>
            <w:proofErr w:type="spellEnd"/>
            <w:r w:rsidRPr="00307BE3">
              <w:rPr>
                <w:color w:val="FF0000"/>
                <w:sz w:val="26"/>
                <w:szCs w:val="26"/>
              </w:rPr>
              <w:t xml:space="preserve"> Văn </w:t>
            </w:r>
            <w:proofErr w:type="spellStart"/>
            <w:r w:rsidRPr="00307BE3">
              <w:rPr>
                <w:color w:val="FF0000"/>
                <w:sz w:val="26"/>
                <w:szCs w:val="26"/>
              </w:rPr>
              <w:t>nghệ</w:t>
            </w:r>
            <w:proofErr w:type="spellEnd"/>
            <w:r w:rsidRPr="00307BE3">
              <w:rPr>
                <w:color w:val="FF0000"/>
                <w:sz w:val="26"/>
                <w:szCs w:val="26"/>
              </w:rPr>
              <w:t xml:space="preserve"> </w:t>
            </w:r>
            <w:proofErr w:type="spellStart"/>
            <w:r w:rsidRPr="00134534">
              <w:rPr>
                <w:color w:val="000000" w:themeColor="text1"/>
                <w:sz w:val="26"/>
                <w:szCs w:val="26"/>
              </w:rPr>
              <w:t>giữa</w:t>
            </w:r>
            <w:proofErr w:type="spellEnd"/>
            <w:r w:rsidRPr="00134534">
              <w:rPr>
                <w:color w:val="000000" w:themeColor="text1"/>
                <w:sz w:val="26"/>
                <w:szCs w:val="26"/>
              </w:rPr>
              <w:t xml:space="preserve"> </w:t>
            </w:r>
            <w:proofErr w:type="spellStart"/>
            <w:r w:rsidRPr="00134534">
              <w:rPr>
                <w:color w:val="000000" w:themeColor="text1"/>
                <w:sz w:val="26"/>
                <w:szCs w:val="26"/>
              </w:rPr>
              <w:t>các</w:t>
            </w:r>
            <w:proofErr w:type="spellEnd"/>
            <w:r w:rsidRPr="00134534">
              <w:rPr>
                <w:color w:val="000000" w:themeColor="text1"/>
                <w:sz w:val="26"/>
                <w:szCs w:val="26"/>
              </w:rPr>
              <w:t xml:space="preserve"> </w:t>
            </w:r>
            <w:proofErr w:type="spellStart"/>
            <w:r w:rsidRPr="00134534">
              <w:rPr>
                <w:color w:val="000000" w:themeColor="text1"/>
                <w:sz w:val="26"/>
                <w:szCs w:val="26"/>
              </w:rPr>
              <w:t>khối</w:t>
            </w:r>
            <w:proofErr w:type="spellEnd"/>
            <w:r w:rsidRPr="00134534">
              <w:rPr>
                <w:color w:val="000000" w:themeColor="text1"/>
                <w:sz w:val="26"/>
                <w:szCs w:val="26"/>
              </w:rPr>
              <w:t xml:space="preserve"> </w:t>
            </w:r>
            <w:proofErr w:type="spellStart"/>
            <w:r w:rsidRPr="00134534">
              <w:rPr>
                <w:color w:val="000000" w:themeColor="text1"/>
                <w:sz w:val="26"/>
                <w:szCs w:val="26"/>
              </w:rPr>
              <w:t>lớp</w:t>
            </w:r>
            <w:proofErr w:type="spellEnd"/>
            <w:r w:rsidRPr="00134534">
              <w:rPr>
                <w:color w:val="000000" w:themeColor="text1"/>
                <w:sz w:val="26"/>
                <w:szCs w:val="26"/>
              </w:rPr>
              <w:t xml:space="preserve"> (</w:t>
            </w:r>
            <w:proofErr w:type="spellStart"/>
            <w:r w:rsidRPr="00134534">
              <w:rPr>
                <w:color w:val="000000" w:themeColor="text1"/>
                <w:sz w:val="26"/>
                <w:szCs w:val="26"/>
              </w:rPr>
              <w:t>Thầy</w:t>
            </w:r>
            <w:proofErr w:type="spellEnd"/>
            <w:r w:rsidRPr="00134534">
              <w:rPr>
                <w:color w:val="000000" w:themeColor="text1"/>
                <w:sz w:val="26"/>
                <w:szCs w:val="26"/>
              </w:rPr>
              <w:t xml:space="preserve"> </w:t>
            </w:r>
            <w:proofErr w:type="spellStart"/>
            <w:r w:rsidRPr="00134534">
              <w:rPr>
                <w:color w:val="000000" w:themeColor="text1"/>
                <w:sz w:val="26"/>
                <w:szCs w:val="26"/>
              </w:rPr>
              <w:t>Nuôi</w:t>
            </w:r>
            <w:proofErr w:type="spellEnd"/>
            <w:r w:rsidRPr="00134534">
              <w:rPr>
                <w:color w:val="000000" w:themeColor="text1"/>
                <w:sz w:val="26"/>
                <w:szCs w:val="26"/>
              </w:rPr>
              <w:t xml:space="preserve"> </w:t>
            </w:r>
            <w:proofErr w:type="spellStart"/>
            <w:r w:rsidRPr="00134534">
              <w:rPr>
                <w:color w:val="000000" w:themeColor="text1"/>
                <w:sz w:val="26"/>
                <w:szCs w:val="26"/>
              </w:rPr>
              <w:t>phụ</w:t>
            </w:r>
            <w:proofErr w:type="spellEnd"/>
            <w:r w:rsidRPr="00134534">
              <w:rPr>
                <w:color w:val="000000" w:themeColor="text1"/>
                <w:sz w:val="26"/>
                <w:szCs w:val="26"/>
              </w:rPr>
              <w:t xml:space="preserve"> </w:t>
            </w:r>
            <w:proofErr w:type="spellStart"/>
            <w:r w:rsidRPr="00134534">
              <w:rPr>
                <w:color w:val="000000" w:themeColor="text1"/>
                <w:sz w:val="26"/>
                <w:szCs w:val="26"/>
              </w:rPr>
              <w:t>trách</w:t>
            </w:r>
            <w:proofErr w:type="spellEnd"/>
            <w:r w:rsidRPr="00134534">
              <w:rPr>
                <w:color w:val="000000" w:themeColor="text1"/>
                <w:sz w:val="26"/>
                <w:szCs w:val="26"/>
              </w:rPr>
              <w:t xml:space="preserve">; </w:t>
            </w:r>
            <w:proofErr w:type="spellStart"/>
            <w:r w:rsidRPr="00134534">
              <w:rPr>
                <w:color w:val="000000" w:themeColor="text1"/>
                <w:sz w:val="26"/>
                <w:szCs w:val="26"/>
              </w:rPr>
              <w:t>Thầy</w:t>
            </w:r>
            <w:proofErr w:type="spellEnd"/>
            <w:r w:rsidRPr="00134534">
              <w:rPr>
                <w:color w:val="000000" w:themeColor="text1"/>
                <w:sz w:val="26"/>
                <w:szCs w:val="26"/>
              </w:rPr>
              <w:t xml:space="preserve"> Khánh, </w:t>
            </w:r>
            <w:proofErr w:type="spellStart"/>
            <w:r w:rsidRPr="00134534">
              <w:rPr>
                <w:color w:val="000000" w:themeColor="text1"/>
                <w:sz w:val="26"/>
                <w:szCs w:val="26"/>
              </w:rPr>
              <w:t>Cô</w:t>
            </w:r>
            <w:proofErr w:type="spellEnd"/>
            <w:r w:rsidRPr="00134534">
              <w:rPr>
                <w:color w:val="000000" w:themeColor="text1"/>
                <w:sz w:val="26"/>
                <w:szCs w:val="26"/>
              </w:rPr>
              <w:t xml:space="preserve"> Tâm, </w:t>
            </w:r>
            <w:proofErr w:type="spellStart"/>
            <w:r w:rsidRPr="00134534">
              <w:rPr>
                <w:color w:val="000000" w:themeColor="text1"/>
                <w:sz w:val="26"/>
                <w:szCs w:val="26"/>
              </w:rPr>
              <w:t>cô</w:t>
            </w:r>
            <w:proofErr w:type="spellEnd"/>
            <w:r w:rsidRPr="00134534">
              <w:rPr>
                <w:color w:val="000000" w:themeColor="text1"/>
                <w:sz w:val="26"/>
                <w:szCs w:val="26"/>
              </w:rPr>
              <w:t xml:space="preserve"> </w:t>
            </w:r>
            <w:proofErr w:type="spellStart"/>
            <w:r w:rsidRPr="00134534">
              <w:rPr>
                <w:color w:val="000000" w:themeColor="text1"/>
                <w:sz w:val="26"/>
                <w:szCs w:val="26"/>
              </w:rPr>
              <w:t>Hạnh</w:t>
            </w:r>
            <w:proofErr w:type="spellEnd"/>
            <w:r w:rsidRPr="00134534">
              <w:rPr>
                <w:color w:val="000000" w:themeColor="text1"/>
                <w:sz w:val="26"/>
                <w:szCs w:val="26"/>
              </w:rPr>
              <w:t xml:space="preserve"> </w:t>
            </w:r>
            <w:proofErr w:type="spellStart"/>
            <w:r w:rsidRPr="00134534">
              <w:rPr>
                <w:color w:val="000000" w:themeColor="text1"/>
                <w:sz w:val="26"/>
                <w:szCs w:val="26"/>
              </w:rPr>
              <w:t>phối</w:t>
            </w:r>
            <w:proofErr w:type="spellEnd"/>
            <w:r w:rsidRPr="00134534">
              <w:rPr>
                <w:color w:val="000000" w:themeColor="text1"/>
                <w:sz w:val="26"/>
                <w:szCs w:val="26"/>
              </w:rPr>
              <w:t xml:space="preserve"> </w:t>
            </w:r>
            <w:proofErr w:type="spellStart"/>
            <w:r w:rsidRPr="00134534">
              <w:rPr>
                <w:color w:val="000000" w:themeColor="text1"/>
                <w:sz w:val="26"/>
                <w:szCs w:val="26"/>
              </w:rPr>
              <w:t>hợp</w:t>
            </w:r>
            <w:proofErr w:type="spellEnd"/>
            <w:r w:rsidRPr="00134534">
              <w:rPr>
                <w:color w:val="000000" w:themeColor="text1"/>
                <w:sz w:val="26"/>
                <w:szCs w:val="26"/>
              </w:rPr>
              <w:t>)</w:t>
            </w:r>
          </w:p>
          <w:p w14:paraId="50E239DD" w14:textId="77777777" w:rsidR="005217C6" w:rsidRDefault="005217C6" w:rsidP="005217C6">
            <w:pPr>
              <w:tabs>
                <w:tab w:val="left" w:pos="122"/>
              </w:tabs>
              <w:jc w:val="right"/>
              <w:rPr>
                <w:sz w:val="26"/>
                <w:szCs w:val="26"/>
              </w:rPr>
            </w:pPr>
          </w:p>
          <w:p w14:paraId="5E112AB6" w14:textId="77777777" w:rsidR="005217C6" w:rsidRDefault="005217C6" w:rsidP="005217C6">
            <w:pPr>
              <w:tabs>
                <w:tab w:val="left" w:pos="122"/>
              </w:tabs>
              <w:jc w:val="right"/>
              <w:rPr>
                <w:sz w:val="26"/>
                <w:szCs w:val="26"/>
              </w:rPr>
            </w:pPr>
          </w:p>
          <w:p w14:paraId="4F61318F" w14:textId="77777777" w:rsidR="005217C6" w:rsidRDefault="005217C6" w:rsidP="005217C6">
            <w:pPr>
              <w:tabs>
                <w:tab w:val="left" w:pos="122"/>
              </w:tabs>
              <w:jc w:val="right"/>
              <w:rPr>
                <w:sz w:val="26"/>
                <w:szCs w:val="26"/>
              </w:rPr>
            </w:pPr>
          </w:p>
          <w:p w14:paraId="2EE7CF1A" w14:textId="77777777" w:rsidR="005217C6" w:rsidRDefault="005217C6" w:rsidP="005217C6">
            <w:pPr>
              <w:tabs>
                <w:tab w:val="left" w:pos="122"/>
              </w:tabs>
              <w:jc w:val="right"/>
              <w:rPr>
                <w:sz w:val="26"/>
                <w:szCs w:val="26"/>
              </w:rPr>
            </w:pPr>
          </w:p>
          <w:p w14:paraId="4EC58FE9" w14:textId="5EB7092C" w:rsidR="00AB67A3" w:rsidRPr="00134534" w:rsidRDefault="00EF729C" w:rsidP="005217C6">
            <w:pPr>
              <w:tabs>
                <w:tab w:val="left" w:pos="122"/>
              </w:tabs>
              <w:jc w:val="right"/>
              <w:rPr>
                <w:rFonts w:eastAsiaTheme="minorHAnsi"/>
                <w:sz w:val="26"/>
                <w:szCs w:val="26"/>
              </w:rPr>
            </w:pPr>
            <w:r w:rsidRPr="00134534">
              <w:rPr>
                <w:sz w:val="26"/>
                <w:szCs w:val="26"/>
              </w:rPr>
              <w:t xml:space="preserve"> </w:t>
            </w:r>
            <w:r w:rsidR="005217C6">
              <w:rPr>
                <w:color w:val="FF0000"/>
                <w:sz w:val="26"/>
                <w:szCs w:val="26"/>
                <w:lang w:val="pt-PT"/>
              </w:rPr>
              <w:t>Thầy Nuôi</w:t>
            </w:r>
          </w:p>
        </w:tc>
        <w:tc>
          <w:tcPr>
            <w:tcW w:w="4807" w:type="dxa"/>
          </w:tcPr>
          <w:p w14:paraId="7EF4E7E4" w14:textId="36ABF4C8" w:rsidR="005217C6" w:rsidRPr="00134534" w:rsidRDefault="005217C6" w:rsidP="005217C6">
            <w:pPr>
              <w:tabs>
                <w:tab w:val="left" w:pos="122"/>
              </w:tabs>
              <w:rPr>
                <w:color w:val="FF0000"/>
                <w:sz w:val="26"/>
                <w:szCs w:val="26"/>
                <w:lang w:val="pt-PT"/>
              </w:rPr>
            </w:pPr>
            <w:r w:rsidRPr="00134534">
              <w:rPr>
                <w:color w:val="000000" w:themeColor="text1"/>
                <w:sz w:val="26"/>
                <w:szCs w:val="26"/>
              </w:rPr>
              <w:t>-</w:t>
            </w:r>
            <w:r w:rsidRPr="00134534">
              <w:rPr>
                <w:sz w:val="26"/>
                <w:szCs w:val="26"/>
              </w:rPr>
              <w:t xml:space="preserve"> </w:t>
            </w:r>
            <w:proofErr w:type="spellStart"/>
            <w:r w:rsidRPr="00307BE3">
              <w:rPr>
                <w:color w:val="FF0000"/>
                <w:sz w:val="26"/>
                <w:szCs w:val="26"/>
              </w:rPr>
              <w:t>Thi</w:t>
            </w:r>
            <w:proofErr w:type="spellEnd"/>
            <w:r w:rsidRPr="00307BE3">
              <w:rPr>
                <w:color w:val="FF0000"/>
                <w:sz w:val="26"/>
                <w:szCs w:val="26"/>
              </w:rPr>
              <w:t xml:space="preserve"> Văn </w:t>
            </w:r>
            <w:proofErr w:type="spellStart"/>
            <w:r w:rsidRPr="00307BE3">
              <w:rPr>
                <w:color w:val="FF0000"/>
                <w:sz w:val="26"/>
                <w:szCs w:val="26"/>
              </w:rPr>
              <w:t>nghệ</w:t>
            </w:r>
            <w:proofErr w:type="spellEnd"/>
            <w:r w:rsidRPr="00307BE3">
              <w:rPr>
                <w:color w:val="FF0000"/>
                <w:sz w:val="26"/>
                <w:szCs w:val="26"/>
              </w:rPr>
              <w:t xml:space="preserve"> </w:t>
            </w:r>
            <w:proofErr w:type="spellStart"/>
            <w:r w:rsidRPr="00134534">
              <w:rPr>
                <w:color w:val="000000" w:themeColor="text1"/>
                <w:sz w:val="26"/>
                <w:szCs w:val="26"/>
              </w:rPr>
              <w:t>giữa</w:t>
            </w:r>
            <w:proofErr w:type="spellEnd"/>
            <w:r w:rsidRPr="00134534">
              <w:rPr>
                <w:color w:val="000000" w:themeColor="text1"/>
                <w:sz w:val="26"/>
                <w:szCs w:val="26"/>
              </w:rPr>
              <w:t xml:space="preserve"> </w:t>
            </w:r>
            <w:proofErr w:type="spellStart"/>
            <w:r w:rsidRPr="00134534">
              <w:rPr>
                <w:color w:val="000000" w:themeColor="text1"/>
                <w:sz w:val="26"/>
                <w:szCs w:val="26"/>
              </w:rPr>
              <w:t>các</w:t>
            </w:r>
            <w:proofErr w:type="spellEnd"/>
            <w:r w:rsidRPr="00134534">
              <w:rPr>
                <w:color w:val="000000" w:themeColor="text1"/>
                <w:sz w:val="26"/>
                <w:szCs w:val="26"/>
              </w:rPr>
              <w:t xml:space="preserve"> </w:t>
            </w:r>
            <w:proofErr w:type="spellStart"/>
            <w:r w:rsidRPr="00134534">
              <w:rPr>
                <w:color w:val="000000" w:themeColor="text1"/>
                <w:sz w:val="26"/>
                <w:szCs w:val="26"/>
              </w:rPr>
              <w:t>khối</w:t>
            </w:r>
            <w:proofErr w:type="spellEnd"/>
            <w:r w:rsidRPr="00134534">
              <w:rPr>
                <w:color w:val="000000" w:themeColor="text1"/>
                <w:sz w:val="26"/>
                <w:szCs w:val="26"/>
              </w:rPr>
              <w:t xml:space="preserve"> </w:t>
            </w:r>
            <w:proofErr w:type="spellStart"/>
            <w:r w:rsidRPr="00134534">
              <w:rPr>
                <w:color w:val="000000" w:themeColor="text1"/>
                <w:sz w:val="26"/>
                <w:szCs w:val="26"/>
              </w:rPr>
              <w:t>lớp</w:t>
            </w:r>
            <w:proofErr w:type="spellEnd"/>
            <w:r w:rsidRPr="00134534">
              <w:rPr>
                <w:color w:val="000000" w:themeColor="text1"/>
                <w:sz w:val="26"/>
                <w:szCs w:val="26"/>
              </w:rPr>
              <w:t xml:space="preserve"> (</w:t>
            </w:r>
            <w:proofErr w:type="spellStart"/>
            <w:r w:rsidRPr="00134534">
              <w:rPr>
                <w:color w:val="000000" w:themeColor="text1"/>
                <w:sz w:val="26"/>
                <w:szCs w:val="26"/>
              </w:rPr>
              <w:t>Thầy</w:t>
            </w:r>
            <w:proofErr w:type="spellEnd"/>
            <w:r w:rsidRPr="00134534">
              <w:rPr>
                <w:color w:val="000000" w:themeColor="text1"/>
                <w:sz w:val="26"/>
                <w:szCs w:val="26"/>
              </w:rPr>
              <w:t xml:space="preserve"> </w:t>
            </w:r>
            <w:proofErr w:type="spellStart"/>
            <w:r w:rsidRPr="00134534">
              <w:rPr>
                <w:color w:val="000000" w:themeColor="text1"/>
                <w:sz w:val="26"/>
                <w:szCs w:val="26"/>
              </w:rPr>
              <w:t>Nuôi</w:t>
            </w:r>
            <w:proofErr w:type="spellEnd"/>
            <w:r w:rsidRPr="00134534">
              <w:rPr>
                <w:color w:val="000000" w:themeColor="text1"/>
                <w:sz w:val="26"/>
                <w:szCs w:val="26"/>
              </w:rPr>
              <w:t xml:space="preserve"> </w:t>
            </w:r>
            <w:proofErr w:type="spellStart"/>
            <w:r w:rsidRPr="00134534">
              <w:rPr>
                <w:color w:val="000000" w:themeColor="text1"/>
                <w:sz w:val="26"/>
                <w:szCs w:val="26"/>
              </w:rPr>
              <w:t>phụ</w:t>
            </w:r>
            <w:proofErr w:type="spellEnd"/>
            <w:r w:rsidRPr="00134534">
              <w:rPr>
                <w:color w:val="000000" w:themeColor="text1"/>
                <w:sz w:val="26"/>
                <w:szCs w:val="26"/>
              </w:rPr>
              <w:t xml:space="preserve"> </w:t>
            </w:r>
            <w:proofErr w:type="spellStart"/>
            <w:r w:rsidRPr="00134534">
              <w:rPr>
                <w:color w:val="000000" w:themeColor="text1"/>
                <w:sz w:val="26"/>
                <w:szCs w:val="26"/>
              </w:rPr>
              <w:t>trách</w:t>
            </w:r>
            <w:proofErr w:type="spellEnd"/>
            <w:r w:rsidRPr="00134534">
              <w:rPr>
                <w:color w:val="000000" w:themeColor="text1"/>
                <w:sz w:val="26"/>
                <w:szCs w:val="26"/>
              </w:rPr>
              <w:t xml:space="preserve">; </w:t>
            </w:r>
            <w:proofErr w:type="spellStart"/>
            <w:r w:rsidRPr="00134534">
              <w:rPr>
                <w:color w:val="000000" w:themeColor="text1"/>
                <w:sz w:val="26"/>
                <w:szCs w:val="26"/>
              </w:rPr>
              <w:t>Thầy</w:t>
            </w:r>
            <w:proofErr w:type="spellEnd"/>
            <w:r w:rsidRPr="00134534">
              <w:rPr>
                <w:color w:val="000000" w:themeColor="text1"/>
                <w:sz w:val="26"/>
                <w:szCs w:val="26"/>
              </w:rPr>
              <w:t xml:space="preserve"> Khánh, </w:t>
            </w:r>
            <w:proofErr w:type="spellStart"/>
            <w:r w:rsidRPr="00134534">
              <w:rPr>
                <w:color w:val="000000" w:themeColor="text1"/>
                <w:sz w:val="26"/>
                <w:szCs w:val="26"/>
              </w:rPr>
              <w:t>Cô</w:t>
            </w:r>
            <w:proofErr w:type="spellEnd"/>
            <w:r w:rsidRPr="00134534">
              <w:rPr>
                <w:color w:val="000000" w:themeColor="text1"/>
                <w:sz w:val="26"/>
                <w:szCs w:val="26"/>
              </w:rPr>
              <w:t xml:space="preserve"> Tâm, </w:t>
            </w:r>
            <w:proofErr w:type="spellStart"/>
            <w:r w:rsidRPr="00134534">
              <w:rPr>
                <w:color w:val="000000" w:themeColor="text1"/>
                <w:sz w:val="26"/>
                <w:szCs w:val="26"/>
              </w:rPr>
              <w:t>cô</w:t>
            </w:r>
            <w:proofErr w:type="spellEnd"/>
            <w:r w:rsidRPr="00134534">
              <w:rPr>
                <w:color w:val="000000" w:themeColor="text1"/>
                <w:sz w:val="26"/>
                <w:szCs w:val="26"/>
              </w:rPr>
              <w:t xml:space="preserve"> </w:t>
            </w:r>
            <w:proofErr w:type="spellStart"/>
            <w:r w:rsidRPr="00134534">
              <w:rPr>
                <w:color w:val="000000" w:themeColor="text1"/>
                <w:sz w:val="26"/>
                <w:szCs w:val="26"/>
              </w:rPr>
              <w:t>Hạnh</w:t>
            </w:r>
            <w:proofErr w:type="spellEnd"/>
            <w:r w:rsidRPr="00134534">
              <w:rPr>
                <w:color w:val="000000" w:themeColor="text1"/>
                <w:sz w:val="26"/>
                <w:szCs w:val="26"/>
              </w:rPr>
              <w:t xml:space="preserve"> </w:t>
            </w:r>
            <w:proofErr w:type="spellStart"/>
            <w:r w:rsidRPr="00134534">
              <w:rPr>
                <w:color w:val="000000" w:themeColor="text1"/>
                <w:sz w:val="26"/>
                <w:szCs w:val="26"/>
              </w:rPr>
              <w:t>phối</w:t>
            </w:r>
            <w:proofErr w:type="spellEnd"/>
            <w:r w:rsidRPr="00134534">
              <w:rPr>
                <w:color w:val="000000" w:themeColor="text1"/>
                <w:sz w:val="26"/>
                <w:szCs w:val="26"/>
              </w:rPr>
              <w:t xml:space="preserve"> </w:t>
            </w:r>
            <w:proofErr w:type="spellStart"/>
            <w:r w:rsidRPr="00134534">
              <w:rPr>
                <w:color w:val="000000" w:themeColor="text1"/>
                <w:sz w:val="26"/>
                <w:szCs w:val="26"/>
              </w:rPr>
              <w:t>hợp</w:t>
            </w:r>
            <w:proofErr w:type="spellEnd"/>
            <w:r w:rsidRPr="00134534">
              <w:rPr>
                <w:color w:val="000000" w:themeColor="text1"/>
                <w:sz w:val="26"/>
                <w:szCs w:val="26"/>
              </w:rPr>
              <w:t>)</w:t>
            </w:r>
          </w:p>
          <w:p w14:paraId="0DE85210" w14:textId="10D60D7B" w:rsidR="00C33C22" w:rsidRDefault="005217C6" w:rsidP="00EF729C">
            <w:pPr>
              <w:tabs>
                <w:tab w:val="left" w:pos="122"/>
              </w:tabs>
              <w:rPr>
                <w:color w:val="000000" w:themeColor="text1"/>
                <w:sz w:val="26"/>
                <w:szCs w:val="26"/>
              </w:rPr>
            </w:pPr>
            <w:r>
              <w:rPr>
                <w:color w:val="000000" w:themeColor="text1"/>
                <w:sz w:val="26"/>
                <w:szCs w:val="26"/>
                <w:lang w:val="pt-PT"/>
              </w:rPr>
              <w:t xml:space="preserve"> - </w:t>
            </w:r>
            <w:r w:rsidR="00314864" w:rsidRPr="00134534">
              <w:rPr>
                <w:color w:val="000000" w:themeColor="text1"/>
                <w:sz w:val="26"/>
                <w:szCs w:val="26"/>
                <w:lang w:val="pt-PT"/>
              </w:rPr>
              <w:t>Hoàn tất hồ sơ phục vụ kiểm tra</w:t>
            </w:r>
            <w:r w:rsidR="00314864" w:rsidRPr="00134534">
              <w:rPr>
                <w:color w:val="000000" w:themeColor="text1"/>
                <w:sz w:val="26"/>
                <w:szCs w:val="26"/>
              </w:rPr>
              <w:t xml:space="preserve"> </w:t>
            </w:r>
            <w:proofErr w:type="spellStart"/>
            <w:r w:rsidR="00314864" w:rsidRPr="00134534">
              <w:rPr>
                <w:color w:val="000000" w:themeColor="text1"/>
                <w:sz w:val="26"/>
                <w:szCs w:val="26"/>
              </w:rPr>
              <w:t>chéo</w:t>
            </w:r>
            <w:proofErr w:type="spellEnd"/>
            <w:r w:rsidR="00314864" w:rsidRPr="00134534">
              <w:rPr>
                <w:color w:val="000000" w:themeColor="text1"/>
                <w:sz w:val="26"/>
                <w:szCs w:val="26"/>
              </w:rPr>
              <w:t xml:space="preserve"> HS </w:t>
            </w:r>
            <w:proofErr w:type="spellStart"/>
            <w:r w:rsidR="00314864" w:rsidRPr="00134534">
              <w:rPr>
                <w:color w:val="000000" w:themeColor="text1"/>
                <w:sz w:val="26"/>
                <w:szCs w:val="26"/>
              </w:rPr>
              <w:t>tốt</w:t>
            </w:r>
            <w:proofErr w:type="spellEnd"/>
            <w:r w:rsidR="00314864" w:rsidRPr="00134534">
              <w:rPr>
                <w:color w:val="000000" w:themeColor="text1"/>
                <w:sz w:val="26"/>
                <w:szCs w:val="26"/>
              </w:rPr>
              <w:t xml:space="preserve"> </w:t>
            </w:r>
            <w:proofErr w:type="spellStart"/>
            <w:r w:rsidR="00314864" w:rsidRPr="00134534">
              <w:rPr>
                <w:color w:val="000000" w:themeColor="text1"/>
                <w:sz w:val="26"/>
                <w:szCs w:val="26"/>
              </w:rPr>
              <w:t>nghiệp</w:t>
            </w:r>
            <w:proofErr w:type="spellEnd"/>
            <w:r w:rsidR="00314864" w:rsidRPr="00134534">
              <w:rPr>
                <w:color w:val="000000" w:themeColor="text1"/>
                <w:sz w:val="26"/>
                <w:szCs w:val="26"/>
              </w:rPr>
              <w:t xml:space="preserve"> THPT</w:t>
            </w:r>
          </w:p>
          <w:p w14:paraId="27A672AA" w14:textId="1D04443D" w:rsidR="005217C6" w:rsidRPr="005217C6" w:rsidRDefault="005217C6" w:rsidP="005217C6">
            <w:pPr>
              <w:tabs>
                <w:tab w:val="left" w:pos="122"/>
              </w:tabs>
              <w:rPr>
                <w:color w:val="000000" w:themeColor="text1"/>
                <w:sz w:val="26"/>
                <w:szCs w:val="26"/>
              </w:rPr>
            </w:pPr>
            <w:r>
              <w:rPr>
                <w:color w:val="000000" w:themeColor="text1"/>
                <w:sz w:val="26"/>
                <w:szCs w:val="26"/>
              </w:rPr>
              <w:t>- 1</w:t>
            </w:r>
            <w:r w:rsidR="00A026DF">
              <w:rPr>
                <w:color w:val="000000" w:themeColor="text1"/>
                <w:sz w:val="26"/>
                <w:szCs w:val="26"/>
              </w:rPr>
              <w:t>4</w:t>
            </w:r>
            <w:r>
              <w:rPr>
                <w:color w:val="000000" w:themeColor="text1"/>
                <w:sz w:val="26"/>
                <w:szCs w:val="26"/>
              </w:rPr>
              <w:t xml:space="preserve">h: </w:t>
            </w:r>
            <w:proofErr w:type="spellStart"/>
            <w:r>
              <w:rPr>
                <w:color w:val="000000" w:themeColor="text1"/>
                <w:sz w:val="26"/>
                <w:szCs w:val="26"/>
              </w:rPr>
              <w:t>Họp</w:t>
            </w:r>
            <w:proofErr w:type="spellEnd"/>
            <w:r>
              <w:rPr>
                <w:color w:val="000000" w:themeColor="text1"/>
                <w:sz w:val="26"/>
                <w:szCs w:val="26"/>
              </w:rPr>
              <w:t xml:space="preserve">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trực</w:t>
            </w:r>
            <w:proofErr w:type="spellEnd"/>
            <w:r>
              <w:rPr>
                <w:color w:val="000000" w:themeColor="text1"/>
                <w:sz w:val="26"/>
                <w:szCs w:val="26"/>
              </w:rPr>
              <w:t xml:space="preserve"> </w:t>
            </w:r>
            <w:proofErr w:type="spellStart"/>
            <w:r>
              <w:rPr>
                <w:color w:val="000000" w:themeColor="text1"/>
                <w:sz w:val="26"/>
                <w:szCs w:val="26"/>
              </w:rPr>
              <w:t>thi</w:t>
            </w:r>
            <w:proofErr w:type="spellEnd"/>
            <w:r>
              <w:rPr>
                <w:color w:val="000000" w:themeColor="text1"/>
                <w:sz w:val="26"/>
                <w:szCs w:val="26"/>
              </w:rPr>
              <w:t xml:space="preserve"> </w:t>
            </w:r>
            <w:proofErr w:type="spellStart"/>
            <w:r>
              <w:rPr>
                <w:color w:val="000000" w:themeColor="text1"/>
                <w:sz w:val="26"/>
                <w:szCs w:val="26"/>
              </w:rPr>
              <w:t>đua</w:t>
            </w:r>
            <w:proofErr w:type="spellEnd"/>
            <w:r>
              <w:rPr>
                <w:color w:val="000000" w:themeColor="text1"/>
                <w:sz w:val="26"/>
                <w:szCs w:val="26"/>
              </w:rPr>
              <w:t xml:space="preserve"> (BGH, </w:t>
            </w:r>
            <w:proofErr w:type="spellStart"/>
            <w:r>
              <w:rPr>
                <w:color w:val="000000" w:themeColor="text1"/>
                <w:sz w:val="26"/>
                <w:szCs w:val="26"/>
              </w:rPr>
              <w:t>cô</w:t>
            </w:r>
            <w:proofErr w:type="spellEnd"/>
            <w:r>
              <w:rPr>
                <w:color w:val="000000" w:themeColor="text1"/>
                <w:sz w:val="26"/>
                <w:szCs w:val="26"/>
              </w:rPr>
              <w:t xml:space="preserve"> </w:t>
            </w:r>
            <w:proofErr w:type="spellStart"/>
            <w:r>
              <w:rPr>
                <w:color w:val="000000" w:themeColor="text1"/>
                <w:sz w:val="26"/>
                <w:szCs w:val="26"/>
              </w:rPr>
              <w:t>Hà</w:t>
            </w:r>
            <w:proofErr w:type="spellEnd"/>
            <w:r>
              <w:rPr>
                <w:color w:val="000000" w:themeColor="text1"/>
                <w:sz w:val="26"/>
                <w:szCs w:val="26"/>
              </w:rPr>
              <w:t xml:space="preserve"> CTCĐ, </w:t>
            </w:r>
            <w:proofErr w:type="spellStart"/>
            <w:r>
              <w:rPr>
                <w:color w:val="000000" w:themeColor="text1"/>
                <w:sz w:val="26"/>
                <w:szCs w:val="26"/>
              </w:rPr>
              <w:t>Thầy</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TKHĐ)</w:t>
            </w:r>
          </w:p>
          <w:p w14:paraId="790AED27" w14:textId="5C18AED0" w:rsidR="003E419D" w:rsidRPr="00134534" w:rsidRDefault="005217C6" w:rsidP="00C33C22">
            <w:pPr>
              <w:tabs>
                <w:tab w:val="left" w:pos="122"/>
              </w:tabs>
              <w:jc w:val="right"/>
              <w:rPr>
                <w:sz w:val="26"/>
                <w:szCs w:val="26"/>
                <w:lang w:val="pt-PT"/>
              </w:rPr>
            </w:pPr>
            <w:r>
              <w:rPr>
                <w:color w:val="FF0000"/>
                <w:sz w:val="26"/>
                <w:szCs w:val="26"/>
                <w:lang w:val="pt-PT"/>
              </w:rPr>
              <w:t>Thầy Lộc</w:t>
            </w:r>
          </w:p>
        </w:tc>
      </w:tr>
      <w:tr w:rsidR="00AB67A3" w:rsidRPr="00134534" w14:paraId="720B8343" w14:textId="77777777" w:rsidTr="006B0563">
        <w:trPr>
          <w:trHeight w:val="570"/>
          <w:jc w:val="center"/>
        </w:trPr>
        <w:tc>
          <w:tcPr>
            <w:tcW w:w="1145" w:type="dxa"/>
            <w:shd w:val="clear" w:color="auto" w:fill="FAF19D"/>
            <w:vAlign w:val="center"/>
          </w:tcPr>
          <w:p w14:paraId="2A098143" w14:textId="6BA30636" w:rsidR="00AB67A3" w:rsidRPr="00134534" w:rsidRDefault="00AB67A3" w:rsidP="00607AE9">
            <w:pPr>
              <w:pBdr>
                <w:top w:val="nil"/>
                <w:left w:val="nil"/>
                <w:bottom w:val="nil"/>
                <w:right w:val="nil"/>
                <w:between w:val="nil"/>
              </w:pBdr>
              <w:jc w:val="center"/>
              <w:rPr>
                <w:color w:val="000000" w:themeColor="text1"/>
                <w:sz w:val="26"/>
                <w:szCs w:val="26"/>
              </w:rPr>
            </w:pPr>
            <w:proofErr w:type="spellStart"/>
            <w:r w:rsidRPr="00134534">
              <w:rPr>
                <w:b/>
                <w:color w:val="000000" w:themeColor="text1"/>
                <w:sz w:val="26"/>
                <w:szCs w:val="26"/>
              </w:rPr>
              <w:t>Thứ</w:t>
            </w:r>
            <w:proofErr w:type="spellEnd"/>
            <w:r w:rsidRPr="00134534">
              <w:rPr>
                <w:b/>
                <w:color w:val="000000" w:themeColor="text1"/>
                <w:sz w:val="26"/>
                <w:szCs w:val="26"/>
              </w:rPr>
              <w:t xml:space="preserve"> </w:t>
            </w:r>
            <w:proofErr w:type="spellStart"/>
            <w:r w:rsidRPr="00134534">
              <w:rPr>
                <w:b/>
                <w:color w:val="000000" w:themeColor="text1"/>
                <w:sz w:val="26"/>
                <w:szCs w:val="26"/>
              </w:rPr>
              <w:t>tư</w:t>
            </w:r>
            <w:proofErr w:type="spellEnd"/>
            <w:r w:rsidRPr="00134534">
              <w:rPr>
                <w:color w:val="000000" w:themeColor="text1"/>
                <w:sz w:val="26"/>
                <w:szCs w:val="26"/>
              </w:rPr>
              <w:br/>
            </w:r>
            <w:r w:rsidR="00677A9D" w:rsidRPr="00134534">
              <w:rPr>
                <w:b/>
                <w:color w:val="000000" w:themeColor="text1"/>
                <w:sz w:val="26"/>
                <w:szCs w:val="26"/>
              </w:rPr>
              <w:t>(</w:t>
            </w:r>
            <w:r w:rsidR="00F0614D" w:rsidRPr="00134534">
              <w:rPr>
                <w:b/>
                <w:color w:val="000000" w:themeColor="text1"/>
                <w:sz w:val="26"/>
                <w:szCs w:val="26"/>
              </w:rPr>
              <w:t>22</w:t>
            </w:r>
            <w:r w:rsidR="00677A9D" w:rsidRPr="00134534">
              <w:rPr>
                <w:b/>
                <w:color w:val="000000" w:themeColor="text1"/>
                <w:sz w:val="26"/>
                <w:szCs w:val="26"/>
              </w:rPr>
              <w:t>/</w:t>
            </w:r>
            <w:r w:rsidR="00F23590" w:rsidRPr="00134534">
              <w:rPr>
                <w:b/>
                <w:color w:val="000000" w:themeColor="text1"/>
                <w:sz w:val="26"/>
                <w:szCs w:val="26"/>
              </w:rPr>
              <w:t>5</w:t>
            </w:r>
            <w:r w:rsidR="00677A9D" w:rsidRPr="00134534">
              <w:rPr>
                <w:b/>
                <w:color w:val="000000" w:themeColor="text1"/>
                <w:sz w:val="26"/>
                <w:szCs w:val="26"/>
              </w:rPr>
              <w:t>)</w:t>
            </w:r>
          </w:p>
        </w:tc>
        <w:tc>
          <w:tcPr>
            <w:tcW w:w="4662" w:type="dxa"/>
          </w:tcPr>
          <w:p w14:paraId="7C5FACC4" w14:textId="5700E691" w:rsidR="00C33C22" w:rsidRPr="00134534" w:rsidRDefault="00C33C22" w:rsidP="00F0614D">
            <w:pPr>
              <w:jc w:val="both"/>
              <w:rPr>
                <w:sz w:val="26"/>
                <w:szCs w:val="26"/>
              </w:rPr>
            </w:pPr>
            <w:r w:rsidRPr="00134534">
              <w:rPr>
                <w:sz w:val="26"/>
                <w:szCs w:val="26"/>
                <w:lang w:val="de-DE"/>
              </w:rPr>
              <w:t xml:space="preserve">- </w:t>
            </w:r>
            <w:proofErr w:type="spellStart"/>
            <w:r w:rsidR="00F0614D" w:rsidRPr="00134534">
              <w:rPr>
                <w:sz w:val="26"/>
                <w:szCs w:val="26"/>
              </w:rPr>
              <w:t>Thầy</w:t>
            </w:r>
            <w:proofErr w:type="spellEnd"/>
            <w:r w:rsidR="00F0614D" w:rsidRPr="00134534">
              <w:rPr>
                <w:sz w:val="26"/>
                <w:szCs w:val="26"/>
              </w:rPr>
              <w:t xml:space="preserve"> </w:t>
            </w:r>
            <w:proofErr w:type="spellStart"/>
            <w:r w:rsidR="00F0614D" w:rsidRPr="00134534">
              <w:rPr>
                <w:sz w:val="26"/>
                <w:szCs w:val="26"/>
              </w:rPr>
              <w:t>Trần</w:t>
            </w:r>
            <w:proofErr w:type="spellEnd"/>
            <w:r w:rsidR="00F0614D" w:rsidRPr="00134534">
              <w:rPr>
                <w:sz w:val="26"/>
                <w:szCs w:val="26"/>
              </w:rPr>
              <w:t xml:space="preserve"> Hữu </w:t>
            </w:r>
            <w:proofErr w:type="spellStart"/>
            <w:r w:rsidR="00F0614D" w:rsidRPr="00134534">
              <w:rPr>
                <w:sz w:val="26"/>
                <w:szCs w:val="26"/>
              </w:rPr>
              <w:t>Cân</w:t>
            </w:r>
            <w:proofErr w:type="spellEnd"/>
            <w:r w:rsidR="00F0614D" w:rsidRPr="00134534">
              <w:rPr>
                <w:sz w:val="26"/>
                <w:szCs w:val="26"/>
              </w:rPr>
              <w:t xml:space="preserve"> </w:t>
            </w:r>
            <w:proofErr w:type="spellStart"/>
            <w:r w:rsidR="00F0614D" w:rsidRPr="00134534">
              <w:rPr>
                <w:sz w:val="26"/>
                <w:szCs w:val="26"/>
              </w:rPr>
              <w:t>cùng</w:t>
            </w:r>
            <w:proofErr w:type="spellEnd"/>
            <w:r w:rsidR="00F0614D" w:rsidRPr="00134534">
              <w:rPr>
                <w:sz w:val="26"/>
                <w:szCs w:val="26"/>
              </w:rPr>
              <w:t xml:space="preserve"> </w:t>
            </w:r>
            <w:proofErr w:type="spellStart"/>
            <w:r w:rsidR="00F0614D" w:rsidRPr="00134534">
              <w:rPr>
                <w:sz w:val="26"/>
                <w:szCs w:val="26"/>
              </w:rPr>
              <w:t>thầy</w:t>
            </w:r>
            <w:proofErr w:type="spellEnd"/>
            <w:r w:rsidR="00F0614D" w:rsidRPr="00134534">
              <w:rPr>
                <w:sz w:val="26"/>
                <w:szCs w:val="26"/>
              </w:rPr>
              <w:t xml:space="preserve"> </w:t>
            </w:r>
            <w:proofErr w:type="spellStart"/>
            <w:r w:rsidR="00F0614D" w:rsidRPr="00134534">
              <w:rPr>
                <w:sz w:val="26"/>
                <w:szCs w:val="26"/>
              </w:rPr>
              <w:t>cô</w:t>
            </w:r>
            <w:proofErr w:type="spellEnd"/>
            <w:r w:rsidR="00F0614D" w:rsidRPr="00134534">
              <w:rPr>
                <w:sz w:val="26"/>
                <w:szCs w:val="26"/>
              </w:rPr>
              <w:t xml:space="preserve"> </w:t>
            </w:r>
            <w:proofErr w:type="spellStart"/>
            <w:r w:rsidR="00F0614D" w:rsidRPr="00134534">
              <w:rPr>
                <w:sz w:val="26"/>
                <w:szCs w:val="26"/>
              </w:rPr>
              <w:t>Tổ</w:t>
            </w:r>
            <w:proofErr w:type="spellEnd"/>
            <w:r w:rsidR="00F0614D" w:rsidRPr="00134534">
              <w:rPr>
                <w:sz w:val="26"/>
                <w:szCs w:val="26"/>
              </w:rPr>
              <w:t xml:space="preserve"> TDQP </w:t>
            </w:r>
            <w:proofErr w:type="spellStart"/>
            <w:r w:rsidR="00F0614D" w:rsidRPr="00134534">
              <w:rPr>
                <w:sz w:val="26"/>
                <w:szCs w:val="26"/>
              </w:rPr>
              <w:t>và</w:t>
            </w:r>
            <w:proofErr w:type="spellEnd"/>
            <w:r w:rsidR="00F0614D" w:rsidRPr="00134534">
              <w:rPr>
                <w:sz w:val="26"/>
                <w:szCs w:val="26"/>
              </w:rPr>
              <w:t xml:space="preserve"> </w:t>
            </w:r>
            <w:proofErr w:type="spellStart"/>
            <w:r w:rsidR="00F0614D" w:rsidRPr="00134534">
              <w:rPr>
                <w:sz w:val="26"/>
                <w:szCs w:val="26"/>
              </w:rPr>
              <w:t>các</w:t>
            </w:r>
            <w:proofErr w:type="spellEnd"/>
            <w:r w:rsidR="00F0614D" w:rsidRPr="00134534">
              <w:rPr>
                <w:sz w:val="26"/>
                <w:szCs w:val="26"/>
              </w:rPr>
              <w:t xml:space="preserve"> </w:t>
            </w:r>
            <w:proofErr w:type="spellStart"/>
            <w:r w:rsidR="00F0614D" w:rsidRPr="00134534">
              <w:rPr>
                <w:sz w:val="26"/>
                <w:szCs w:val="26"/>
              </w:rPr>
              <w:t>anh</w:t>
            </w:r>
            <w:proofErr w:type="spellEnd"/>
            <w:r w:rsidR="00F0614D" w:rsidRPr="00134534">
              <w:rPr>
                <w:sz w:val="26"/>
                <w:szCs w:val="26"/>
              </w:rPr>
              <w:t xml:space="preserve"> </w:t>
            </w:r>
            <w:proofErr w:type="spellStart"/>
            <w:r w:rsidR="00F0614D" w:rsidRPr="00134534">
              <w:rPr>
                <w:sz w:val="26"/>
                <w:szCs w:val="26"/>
              </w:rPr>
              <w:t>nhóm</w:t>
            </w:r>
            <w:proofErr w:type="spellEnd"/>
            <w:r w:rsidR="00F0614D" w:rsidRPr="00134534">
              <w:rPr>
                <w:sz w:val="26"/>
                <w:szCs w:val="26"/>
              </w:rPr>
              <w:t xml:space="preserve"> </w:t>
            </w:r>
            <w:proofErr w:type="spellStart"/>
            <w:r w:rsidR="00F0614D" w:rsidRPr="00134534">
              <w:rPr>
                <w:sz w:val="26"/>
                <w:szCs w:val="26"/>
              </w:rPr>
              <w:t>bảo</w:t>
            </w:r>
            <w:proofErr w:type="spellEnd"/>
            <w:r w:rsidR="00F0614D" w:rsidRPr="00134534">
              <w:rPr>
                <w:sz w:val="26"/>
                <w:szCs w:val="26"/>
              </w:rPr>
              <w:t xml:space="preserve"> </w:t>
            </w:r>
            <w:proofErr w:type="spellStart"/>
            <w:r w:rsidR="00F0614D" w:rsidRPr="00134534">
              <w:rPr>
                <w:sz w:val="26"/>
                <w:szCs w:val="26"/>
              </w:rPr>
              <w:t>vệ</w:t>
            </w:r>
            <w:proofErr w:type="spellEnd"/>
            <w:r w:rsidR="00F0614D" w:rsidRPr="00134534">
              <w:rPr>
                <w:sz w:val="26"/>
                <w:szCs w:val="26"/>
              </w:rPr>
              <w:t xml:space="preserve"> </w:t>
            </w:r>
            <w:proofErr w:type="spellStart"/>
            <w:r w:rsidR="00F0614D" w:rsidRPr="00134534">
              <w:rPr>
                <w:sz w:val="26"/>
                <w:szCs w:val="26"/>
              </w:rPr>
              <w:t>ráp</w:t>
            </w:r>
            <w:proofErr w:type="spellEnd"/>
            <w:r w:rsidR="00F0614D" w:rsidRPr="00134534">
              <w:rPr>
                <w:sz w:val="26"/>
                <w:szCs w:val="26"/>
              </w:rPr>
              <w:t xml:space="preserve"> </w:t>
            </w:r>
            <w:proofErr w:type="spellStart"/>
            <w:r w:rsidR="00F0614D" w:rsidRPr="00134534">
              <w:rPr>
                <w:sz w:val="26"/>
                <w:szCs w:val="26"/>
              </w:rPr>
              <w:t>sân</w:t>
            </w:r>
            <w:proofErr w:type="spellEnd"/>
            <w:r w:rsidR="00F0614D" w:rsidRPr="00134534">
              <w:rPr>
                <w:sz w:val="26"/>
                <w:szCs w:val="26"/>
              </w:rPr>
              <w:t xml:space="preserve"> </w:t>
            </w:r>
            <w:proofErr w:type="spellStart"/>
            <w:r w:rsidR="00F0614D" w:rsidRPr="00134534">
              <w:rPr>
                <w:sz w:val="26"/>
                <w:szCs w:val="26"/>
              </w:rPr>
              <w:t>khấu</w:t>
            </w:r>
            <w:proofErr w:type="spellEnd"/>
            <w:r w:rsidR="00F0614D" w:rsidRPr="00134534">
              <w:rPr>
                <w:sz w:val="26"/>
                <w:szCs w:val="26"/>
              </w:rPr>
              <w:t xml:space="preserve"> </w:t>
            </w:r>
            <w:proofErr w:type="spellStart"/>
            <w:r w:rsidR="00F0614D" w:rsidRPr="00134534">
              <w:rPr>
                <w:sz w:val="26"/>
                <w:szCs w:val="26"/>
              </w:rPr>
              <w:t>trước</w:t>
            </w:r>
            <w:proofErr w:type="spellEnd"/>
            <w:r w:rsidR="00F0614D" w:rsidRPr="00134534">
              <w:rPr>
                <w:sz w:val="26"/>
                <w:szCs w:val="26"/>
              </w:rPr>
              <w:t xml:space="preserve"> </w:t>
            </w:r>
            <w:proofErr w:type="spellStart"/>
            <w:r w:rsidR="00F0614D" w:rsidRPr="00134534">
              <w:rPr>
                <w:sz w:val="26"/>
                <w:szCs w:val="26"/>
              </w:rPr>
              <w:t>sảnh</w:t>
            </w:r>
            <w:proofErr w:type="spellEnd"/>
            <w:r w:rsidR="00F0614D" w:rsidRPr="00134534">
              <w:rPr>
                <w:sz w:val="26"/>
                <w:szCs w:val="26"/>
              </w:rPr>
              <w:t xml:space="preserve"> </w:t>
            </w:r>
            <w:proofErr w:type="spellStart"/>
            <w:r w:rsidR="00F0614D" w:rsidRPr="00134534">
              <w:rPr>
                <w:sz w:val="26"/>
                <w:szCs w:val="26"/>
              </w:rPr>
              <w:t>và</w:t>
            </w:r>
            <w:proofErr w:type="spellEnd"/>
            <w:r w:rsidR="00F0614D" w:rsidRPr="00134534">
              <w:rPr>
                <w:sz w:val="26"/>
                <w:szCs w:val="26"/>
              </w:rPr>
              <w:t xml:space="preserve"> </w:t>
            </w:r>
            <w:proofErr w:type="spellStart"/>
            <w:r w:rsidR="00F0614D" w:rsidRPr="00134534">
              <w:rPr>
                <w:sz w:val="26"/>
                <w:szCs w:val="26"/>
              </w:rPr>
              <w:t>trang</w:t>
            </w:r>
            <w:proofErr w:type="spellEnd"/>
            <w:r w:rsidR="00F0614D" w:rsidRPr="00134534">
              <w:rPr>
                <w:sz w:val="26"/>
                <w:szCs w:val="26"/>
              </w:rPr>
              <w:t xml:space="preserve"> </w:t>
            </w:r>
            <w:proofErr w:type="spellStart"/>
            <w:r w:rsidR="00F0614D" w:rsidRPr="00134534">
              <w:rPr>
                <w:sz w:val="26"/>
                <w:szCs w:val="26"/>
              </w:rPr>
              <w:t>trí</w:t>
            </w:r>
            <w:proofErr w:type="spellEnd"/>
            <w:r w:rsidR="00F0614D" w:rsidRPr="00134534">
              <w:rPr>
                <w:sz w:val="26"/>
                <w:szCs w:val="26"/>
              </w:rPr>
              <w:t xml:space="preserve"> </w:t>
            </w:r>
            <w:proofErr w:type="spellStart"/>
            <w:r w:rsidR="00F0614D" w:rsidRPr="00134534">
              <w:rPr>
                <w:sz w:val="26"/>
                <w:szCs w:val="26"/>
              </w:rPr>
              <w:t>sân</w:t>
            </w:r>
            <w:proofErr w:type="spellEnd"/>
            <w:r w:rsidR="00F0614D" w:rsidRPr="00134534">
              <w:rPr>
                <w:sz w:val="26"/>
                <w:szCs w:val="26"/>
              </w:rPr>
              <w:t xml:space="preserve"> </w:t>
            </w:r>
            <w:proofErr w:type="spellStart"/>
            <w:r w:rsidR="00F0614D" w:rsidRPr="00134534">
              <w:rPr>
                <w:sz w:val="26"/>
                <w:szCs w:val="26"/>
              </w:rPr>
              <w:t>khấu</w:t>
            </w:r>
            <w:proofErr w:type="spellEnd"/>
            <w:r w:rsidR="00F0614D" w:rsidRPr="00134534">
              <w:rPr>
                <w:sz w:val="26"/>
                <w:szCs w:val="26"/>
              </w:rPr>
              <w:t xml:space="preserve">, </w:t>
            </w:r>
            <w:proofErr w:type="spellStart"/>
            <w:r w:rsidR="00F0614D" w:rsidRPr="00134534">
              <w:rPr>
                <w:sz w:val="26"/>
                <w:szCs w:val="26"/>
              </w:rPr>
              <w:t>dán</w:t>
            </w:r>
            <w:proofErr w:type="spellEnd"/>
            <w:r w:rsidR="00F0614D" w:rsidRPr="00134534">
              <w:rPr>
                <w:sz w:val="26"/>
                <w:szCs w:val="26"/>
              </w:rPr>
              <w:t xml:space="preserve"> STT </w:t>
            </w:r>
            <w:proofErr w:type="spellStart"/>
            <w:r w:rsidR="00F0614D" w:rsidRPr="00134534">
              <w:rPr>
                <w:sz w:val="26"/>
                <w:szCs w:val="26"/>
              </w:rPr>
              <w:t>các</w:t>
            </w:r>
            <w:proofErr w:type="spellEnd"/>
            <w:r w:rsidR="00F0614D" w:rsidRPr="00134534">
              <w:rPr>
                <w:sz w:val="26"/>
                <w:szCs w:val="26"/>
              </w:rPr>
              <w:t xml:space="preserve"> </w:t>
            </w:r>
            <w:proofErr w:type="spellStart"/>
            <w:r w:rsidR="00F0614D" w:rsidRPr="00134534">
              <w:rPr>
                <w:sz w:val="26"/>
                <w:szCs w:val="26"/>
              </w:rPr>
              <w:t>đợt</w:t>
            </w:r>
            <w:proofErr w:type="spellEnd"/>
            <w:r w:rsidR="00F0614D" w:rsidRPr="00134534">
              <w:rPr>
                <w:sz w:val="26"/>
                <w:szCs w:val="26"/>
              </w:rPr>
              <w:t xml:space="preserve"> </w:t>
            </w:r>
            <w:proofErr w:type="spellStart"/>
            <w:r w:rsidR="00F0614D" w:rsidRPr="00134534">
              <w:rPr>
                <w:sz w:val="26"/>
                <w:szCs w:val="26"/>
              </w:rPr>
              <w:t>nhận</w:t>
            </w:r>
            <w:proofErr w:type="spellEnd"/>
            <w:r w:rsidR="00F0614D" w:rsidRPr="00134534">
              <w:rPr>
                <w:sz w:val="26"/>
                <w:szCs w:val="26"/>
              </w:rPr>
              <w:t xml:space="preserve"> </w:t>
            </w:r>
            <w:proofErr w:type="spellStart"/>
            <w:r w:rsidR="00F0614D" w:rsidRPr="00134534">
              <w:rPr>
                <w:sz w:val="26"/>
                <w:szCs w:val="26"/>
              </w:rPr>
              <w:t>thưởng</w:t>
            </w:r>
            <w:proofErr w:type="spellEnd"/>
            <w:r w:rsidR="00F0614D" w:rsidRPr="00134534">
              <w:rPr>
                <w:sz w:val="26"/>
                <w:szCs w:val="26"/>
              </w:rPr>
              <w:t xml:space="preserve">. Anh Nguyễn Hữu Tâm: </w:t>
            </w:r>
            <w:proofErr w:type="spellStart"/>
            <w:r w:rsidR="00F0614D" w:rsidRPr="00134534">
              <w:rPr>
                <w:sz w:val="26"/>
                <w:szCs w:val="26"/>
              </w:rPr>
              <w:t>Chuẩn</w:t>
            </w:r>
            <w:proofErr w:type="spellEnd"/>
            <w:r w:rsidR="00F0614D" w:rsidRPr="00134534">
              <w:rPr>
                <w:sz w:val="26"/>
                <w:szCs w:val="26"/>
              </w:rPr>
              <w:t xml:space="preserve"> </w:t>
            </w:r>
            <w:proofErr w:type="spellStart"/>
            <w:r w:rsidR="00F0614D" w:rsidRPr="00134534">
              <w:rPr>
                <w:sz w:val="26"/>
                <w:szCs w:val="26"/>
              </w:rPr>
              <w:t>bị</w:t>
            </w:r>
            <w:proofErr w:type="spellEnd"/>
            <w:r w:rsidR="00F0614D" w:rsidRPr="00134534">
              <w:rPr>
                <w:sz w:val="26"/>
                <w:szCs w:val="26"/>
              </w:rPr>
              <w:t xml:space="preserve"> </w:t>
            </w:r>
            <w:proofErr w:type="spellStart"/>
            <w:r w:rsidR="00F0614D" w:rsidRPr="00134534">
              <w:rPr>
                <w:sz w:val="26"/>
                <w:szCs w:val="26"/>
              </w:rPr>
              <w:t>âm</w:t>
            </w:r>
            <w:proofErr w:type="spellEnd"/>
            <w:r w:rsidR="00F0614D" w:rsidRPr="00134534">
              <w:rPr>
                <w:sz w:val="26"/>
                <w:szCs w:val="26"/>
              </w:rPr>
              <w:t xml:space="preserve"> </w:t>
            </w:r>
            <w:proofErr w:type="spellStart"/>
            <w:r w:rsidR="00F0614D" w:rsidRPr="00134534">
              <w:rPr>
                <w:sz w:val="26"/>
                <w:szCs w:val="26"/>
              </w:rPr>
              <w:t>thanh</w:t>
            </w:r>
            <w:proofErr w:type="spellEnd"/>
            <w:r w:rsidR="00F0614D" w:rsidRPr="00134534">
              <w:rPr>
                <w:sz w:val="26"/>
                <w:szCs w:val="26"/>
              </w:rPr>
              <w:t xml:space="preserve"> </w:t>
            </w:r>
          </w:p>
          <w:p w14:paraId="3F61085F" w14:textId="316D95EA" w:rsidR="00F23590" w:rsidRPr="000250C9" w:rsidRDefault="00314864" w:rsidP="000250C9">
            <w:pPr>
              <w:jc w:val="both"/>
              <w:rPr>
                <w:sz w:val="26"/>
                <w:szCs w:val="26"/>
              </w:rPr>
            </w:pPr>
            <w:r w:rsidRPr="00134534">
              <w:rPr>
                <w:sz w:val="26"/>
                <w:szCs w:val="26"/>
              </w:rPr>
              <w:t xml:space="preserve">- </w:t>
            </w:r>
            <w:proofErr w:type="spellStart"/>
            <w:r w:rsidRPr="00134534">
              <w:rPr>
                <w:sz w:val="26"/>
                <w:szCs w:val="26"/>
              </w:rPr>
              <w:t>Đón</w:t>
            </w:r>
            <w:proofErr w:type="spellEnd"/>
            <w:r w:rsidRPr="00134534">
              <w:rPr>
                <w:sz w:val="26"/>
                <w:szCs w:val="26"/>
              </w:rPr>
              <w:t xml:space="preserve"> </w:t>
            </w:r>
            <w:proofErr w:type="spellStart"/>
            <w:r w:rsidRPr="00134534">
              <w:rPr>
                <w:sz w:val="26"/>
                <w:szCs w:val="26"/>
              </w:rPr>
              <w:t>đoàn</w:t>
            </w:r>
            <w:proofErr w:type="spellEnd"/>
            <w:r w:rsidRPr="00134534">
              <w:rPr>
                <w:sz w:val="26"/>
                <w:szCs w:val="26"/>
              </w:rPr>
              <w:t xml:space="preserve"> </w:t>
            </w:r>
            <w:proofErr w:type="spellStart"/>
            <w:r w:rsidRPr="00134534">
              <w:rPr>
                <w:sz w:val="26"/>
                <w:szCs w:val="26"/>
              </w:rPr>
              <w:t>kiểm</w:t>
            </w:r>
            <w:proofErr w:type="spellEnd"/>
            <w:r w:rsidRPr="00134534">
              <w:rPr>
                <w:sz w:val="26"/>
                <w:szCs w:val="26"/>
              </w:rPr>
              <w:t xml:space="preserve"> </w:t>
            </w:r>
            <w:proofErr w:type="spellStart"/>
            <w:r w:rsidRPr="00134534">
              <w:rPr>
                <w:sz w:val="26"/>
                <w:szCs w:val="26"/>
              </w:rPr>
              <w:t>tra</w:t>
            </w:r>
            <w:proofErr w:type="spellEnd"/>
            <w:r w:rsidRPr="00134534">
              <w:rPr>
                <w:sz w:val="26"/>
                <w:szCs w:val="26"/>
              </w:rPr>
              <w:t xml:space="preserve"> </w:t>
            </w:r>
            <w:proofErr w:type="spellStart"/>
            <w:r w:rsidRPr="00134534">
              <w:rPr>
                <w:sz w:val="26"/>
                <w:szCs w:val="26"/>
              </w:rPr>
              <w:t>chéo</w:t>
            </w:r>
            <w:proofErr w:type="spellEnd"/>
            <w:r w:rsidRPr="00134534">
              <w:rPr>
                <w:sz w:val="26"/>
                <w:szCs w:val="26"/>
              </w:rPr>
              <w:t xml:space="preserve"> HS </w:t>
            </w:r>
            <w:proofErr w:type="spellStart"/>
            <w:r w:rsidRPr="00134534">
              <w:rPr>
                <w:sz w:val="26"/>
                <w:szCs w:val="26"/>
              </w:rPr>
              <w:t>tốt</w:t>
            </w:r>
            <w:proofErr w:type="spellEnd"/>
            <w:r w:rsidRPr="00134534">
              <w:rPr>
                <w:sz w:val="26"/>
                <w:szCs w:val="26"/>
              </w:rPr>
              <w:t xml:space="preserve"> </w:t>
            </w:r>
            <w:proofErr w:type="spellStart"/>
            <w:r w:rsidRPr="00134534">
              <w:rPr>
                <w:sz w:val="26"/>
                <w:szCs w:val="26"/>
              </w:rPr>
              <w:t>nghiệp</w:t>
            </w:r>
            <w:proofErr w:type="spellEnd"/>
            <w:r w:rsidRPr="00134534">
              <w:rPr>
                <w:sz w:val="26"/>
                <w:szCs w:val="26"/>
              </w:rPr>
              <w:t xml:space="preserve"> THPT (TP </w:t>
            </w:r>
            <w:proofErr w:type="spellStart"/>
            <w:r w:rsidRPr="00134534">
              <w:rPr>
                <w:sz w:val="26"/>
                <w:szCs w:val="26"/>
              </w:rPr>
              <w:t>theo</w:t>
            </w:r>
            <w:proofErr w:type="spellEnd"/>
            <w:r w:rsidRPr="00134534">
              <w:rPr>
                <w:sz w:val="26"/>
                <w:szCs w:val="26"/>
              </w:rPr>
              <w:t xml:space="preserve"> CV)</w:t>
            </w:r>
          </w:p>
          <w:p w14:paraId="1D2670EE" w14:textId="2ADAEF74" w:rsidR="00CC312D" w:rsidRPr="00134534" w:rsidRDefault="00307BE3" w:rsidP="00607AE9">
            <w:pPr>
              <w:jc w:val="right"/>
              <w:rPr>
                <w:color w:val="FF0000"/>
                <w:sz w:val="26"/>
                <w:szCs w:val="26"/>
                <w:lang w:val="de-DE"/>
              </w:rPr>
            </w:pPr>
            <w:r>
              <w:rPr>
                <w:color w:val="FF0000"/>
                <w:sz w:val="26"/>
                <w:szCs w:val="26"/>
                <w:lang w:val="pt-PT"/>
              </w:rPr>
              <w:t>Thầy Lộc</w:t>
            </w:r>
            <w:r w:rsidRPr="00134534">
              <w:rPr>
                <w:color w:val="FF0000"/>
                <w:sz w:val="26"/>
                <w:szCs w:val="26"/>
                <w:lang w:val="pt-PT"/>
              </w:rPr>
              <w:t xml:space="preserve">                                             </w:t>
            </w:r>
          </w:p>
        </w:tc>
        <w:tc>
          <w:tcPr>
            <w:tcW w:w="4807" w:type="dxa"/>
          </w:tcPr>
          <w:p w14:paraId="7517C66D" w14:textId="3CE6CC40" w:rsidR="001A1733" w:rsidRDefault="009B310E" w:rsidP="00F0614D">
            <w:pPr>
              <w:tabs>
                <w:tab w:val="left" w:pos="122"/>
              </w:tabs>
              <w:rPr>
                <w:sz w:val="26"/>
                <w:szCs w:val="26"/>
                <w:lang w:val="pt-PT"/>
              </w:rPr>
            </w:pPr>
            <w:r w:rsidRPr="00134534">
              <w:rPr>
                <w:sz w:val="26"/>
                <w:szCs w:val="26"/>
                <w:lang w:val="pt-PT"/>
              </w:rPr>
              <w:t xml:space="preserve">- </w:t>
            </w:r>
            <w:r w:rsidR="001A1733">
              <w:rPr>
                <w:sz w:val="26"/>
                <w:szCs w:val="26"/>
                <w:lang w:val="pt-PT"/>
              </w:rPr>
              <w:t>14h00: Họp ban trật tự, kỉ luật (Thầy Nuôi phụ trách + th</w:t>
            </w:r>
            <w:r w:rsidR="000250C9">
              <w:rPr>
                <w:sz w:val="26"/>
                <w:szCs w:val="26"/>
                <w:lang w:val="pt-PT"/>
              </w:rPr>
              <w:t>à</w:t>
            </w:r>
            <w:r w:rsidR="001A1733">
              <w:rPr>
                <w:sz w:val="26"/>
                <w:szCs w:val="26"/>
                <w:lang w:val="pt-PT"/>
              </w:rPr>
              <w:t xml:space="preserve">nh viên theo KH Tổ chức Lễ Bế </w:t>
            </w:r>
            <w:r w:rsidR="000250C9">
              <w:rPr>
                <w:sz w:val="26"/>
                <w:szCs w:val="26"/>
                <w:lang w:val="pt-PT"/>
              </w:rPr>
              <w:t>g</w:t>
            </w:r>
            <w:r w:rsidR="001A1733">
              <w:rPr>
                <w:sz w:val="26"/>
                <w:szCs w:val="26"/>
                <w:lang w:val="pt-PT"/>
              </w:rPr>
              <w:t>iảng)</w:t>
            </w:r>
          </w:p>
          <w:p w14:paraId="7169ED71" w14:textId="02618E3B" w:rsidR="003043A3" w:rsidRPr="00134534" w:rsidRDefault="001A1733" w:rsidP="00F0614D">
            <w:pPr>
              <w:tabs>
                <w:tab w:val="left" w:pos="122"/>
              </w:tabs>
              <w:rPr>
                <w:sz w:val="26"/>
                <w:szCs w:val="26"/>
                <w:lang w:val="de-DE"/>
              </w:rPr>
            </w:pPr>
            <w:r>
              <w:rPr>
                <w:sz w:val="26"/>
                <w:szCs w:val="26"/>
                <w:lang w:val="pt-PT"/>
              </w:rPr>
              <w:t xml:space="preserve">- </w:t>
            </w:r>
            <w:r w:rsidR="00F0614D" w:rsidRPr="00134534">
              <w:rPr>
                <w:sz w:val="26"/>
                <w:szCs w:val="26"/>
                <w:lang w:val="de-DE"/>
              </w:rPr>
              <w:t>14h00 : Ban phần thưởng làm việc</w:t>
            </w:r>
          </w:p>
          <w:p w14:paraId="35FB5E25" w14:textId="541D0EFE" w:rsidR="00314864" w:rsidRPr="000250C9" w:rsidRDefault="00F0614D" w:rsidP="000250C9">
            <w:pPr>
              <w:tabs>
                <w:tab w:val="left" w:pos="122"/>
              </w:tabs>
              <w:jc w:val="both"/>
              <w:rPr>
                <w:color w:val="000000" w:themeColor="text1"/>
                <w:sz w:val="26"/>
                <w:szCs w:val="26"/>
                <w:lang w:val="de-DE"/>
              </w:rPr>
            </w:pPr>
            <w:r w:rsidRPr="00134534">
              <w:rPr>
                <w:color w:val="000000" w:themeColor="text1"/>
                <w:sz w:val="26"/>
                <w:szCs w:val="26"/>
                <w:lang w:val="de-DE"/>
              </w:rPr>
              <w:t>- 15h00 : nhận phần thưởng và giấy khen học sinh giỏi; giấy khen HSTT và trao cho học sinh tại lớp trong ngày bế giảng.</w:t>
            </w:r>
          </w:p>
          <w:p w14:paraId="4364C7E4" w14:textId="77777777" w:rsidR="00314864" w:rsidRPr="00134534" w:rsidRDefault="00314864" w:rsidP="00607AE9">
            <w:pPr>
              <w:jc w:val="right"/>
              <w:rPr>
                <w:color w:val="FF0000"/>
                <w:sz w:val="26"/>
                <w:szCs w:val="26"/>
                <w:lang w:val="pt-PT"/>
              </w:rPr>
            </w:pPr>
          </w:p>
          <w:p w14:paraId="7D20E559" w14:textId="2C210B9C" w:rsidR="00AB67A3" w:rsidRPr="00134534" w:rsidRDefault="00307BE3" w:rsidP="00607AE9">
            <w:pPr>
              <w:jc w:val="right"/>
              <w:rPr>
                <w:color w:val="000000"/>
                <w:sz w:val="26"/>
                <w:szCs w:val="26"/>
              </w:rPr>
            </w:pPr>
            <w:r>
              <w:rPr>
                <w:color w:val="FF0000"/>
                <w:sz w:val="26"/>
                <w:szCs w:val="26"/>
                <w:lang w:val="pt-PT"/>
              </w:rPr>
              <w:t>Thầy Nuôi</w:t>
            </w:r>
          </w:p>
        </w:tc>
      </w:tr>
      <w:tr w:rsidR="00D27F4E" w:rsidRPr="00134534" w14:paraId="0DED242E" w14:textId="77777777" w:rsidTr="006355BB">
        <w:trPr>
          <w:trHeight w:val="667"/>
          <w:jc w:val="center"/>
        </w:trPr>
        <w:tc>
          <w:tcPr>
            <w:tcW w:w="1145" w:type="dxa"/>
            <w:shd w:val="clear" w:color="auto" w:fill="FAF19D"/>
            <w:vAlign w:val="center"/>
          </w:tcPr>
          <w:p w14:paraId="3EB78BF7" w14:textId="18B8237D" w:rsidR="00D27F4E" w:rsidRPr="00134534" w:rsidRDefault="00D27F4E" w:rsidP="00607AE9">
            <w:pPr>
              <w:pBdr>
                <w:top w:val="nil"/>
                <w:left w:val="nil"/>
                <w:bottom w:val="nil"/>
                <w:right w:val="nil"/>
                <w:between w:val="nil"/>
              </w:pBdr>
              <w:jc w:val="center"/>
              <w:rPr>
                <w:color w:val="000000"/>
                <w:sz w:val="26"/>
                <w:szCs w:val="26"/>
              </w:rPr>
            </w:pPr>
            <w:proofErr w:type="spellStart"/>
            <w:r w:rsidRPr="00134534">
              <w:rPr>
                <w:b/>
                <w:color w:val="000000"/>
                <w:sz w:val="26"/>
                <w:szCs w:val="26"/>
              </w:rPr>
              <w:t>Thứ</w:t>
            </w:r>
            <w:proofErr w:type="spellEnd"/>
            <w:r w:rsidRPr="00134534">
              <w:rPr>
                <w:b/>
                <w:color w:val="000000"/>
                <w:sz w:val="26"/>
                <w:szCs w:val="26"/>
              </w:rPr>
              <w:t xml:space="preserve"> </w:t>
            </w:r>
            <w:proofErr w:type="spellStart"/>
            <w:r w:rsidRPr="00134534">
              <w:rPr>
                <w:b/>
                <w:color w:val="000000"/>
                <w:sz w:val="26"/>
                <w:szCs w:val="26"/>
              </w:rPr>
              <w:t>năm</w:t>
            </w:r>
            <w:proofErr w:type="spellEnd"/>
            <w:r w:rsidRPr="00134534">
              <w:rPr>
                <w:color w:val="000000"/>
                <w:sz w:val="26"/>
                <w:szCs w:val="26"/>
              </w:rPr>
              <w:br/>
            </w:r>
            <w:r w:rsidR="00B735D4" w:rsidRPr="00134534">
              <w:rPr>
                <w:b/>
                <w:color w:val="000000" w:themeColor="text1"/>
                <w:sz w:val="26"/>
                <w:szCs w:val="26"/>
              </w:rPr>
              <w:t>(</w:t>
            </w:r>
            <w:r w:rsidR="00F0614D" w:rsidRPr="00134534">
              <w:rPr>
                <w:b/>
                <w:color w:val="000000" w:themeColor="text1"/>
                <w:sz w:val="26"/>
                <w:szCs w:val="26"/>
              </w:rPr>
              <w:t>23</w:t>
            </w:r>
            <w:r w:rsidR="00457865" w:rsidRPr="00134534">
              <w:rPr>
                <w:b/>
                <w:color w:val="000000" w:themeColor="text1"/>
                <w:sz w:val="26"/>
                <w:szCs w:val="26"/>
              </w:rPr>
              <w:t>/5</w:t>
            </w:r>
            <w:r w:rsidR="00677A9D" w:rsidRPr="00134534">
              <w:rPr>
                <w:b/>
                <w:color w:val="000000" w:themeColor="text1"/>
                <w:sz w:val="26"/>
                <w:szCs w:val="26"/>
              </w:rPr>
              <w:t>)</w:t>
            </w:r>
          </w:p>
        </w:tc>
        <w:tc>
          <w:tcPr>
            <w:tcW w:w="4662" w:type="dxa"/>
          </w:tcPr>
          <w:p w14:paraId="32F6AF2D" w14:textId="65293DF7" w:rsidR="00D96447" w:rsidRDefault="00EF729C" w:rsidP="00F0614D">
            <w:pPr>
              <w:tabs>
                <w:tab w:val="left" w:pos="122"/>
              </w:tabs>
              <w:rPr>
                <w:sz w:val="26"/>
                <w:szCs w:val="26"/>
                <w:lang w:val="pt-PT"/>
              </w:rPr>
            </w:pPr>
            <w:r w:rsidRPr="00134534">
              <w:rPr>
                <w:sz w:val="26"/>
                <w:szCs w:val="26"/>
                <w:lang w:val="pt-PT"/>
              </w:rPr>
              <w:t xml:space="preserve">- </w:t>
            </w:r>
            <w:r w:rsidR="00F0614D" w:rsidRPr="00307BE3">
              <w:rPr>
                <w:color w:val="FF0000"/>
                <w:sz w:val="26"/>
                <w:szCs w:val="26"/>
                <w:lang w:val="pt-PT"/>
              </w:rPr>
              <w:t>7h</w:t>
            </w:r>
            <w:r w:rsidR="00877E63">
              <w:rPr>
                <w:color w:val="FF0000"/>
                <w:sz w:val="26"/>
                <w:szCs w:val="26"/>
                <w:lang w:val="pt-PT"/>
              </w:rPr>
              <w:t>0</w:t>
            </w:r>
            <w:r w:rsidR="00F0614D" w:rsidRPr="00307BE3">
              <w:rPr>
                <w:color w:val="FF0000"/>
                <w:sz w:val="26"/>
                <w:szCs w:val="26"/>
                <w:lang w:val="pt-PT"/>
              </w:rPr>
              <w:t xml:space="preserve">0: Lễ Bế giảng </w:t>
            </w:r>
            <w:r w:rsidR="00BE7FAF">
              <w:rPr>
                <w:sz w:val="26"/>
                <w:szCs w:val="26"/>
                <w:lang w:val="pt-PT"/>
              </w:rPr>
              <w:t xml:space="preserve">và trao thưởng </w:t>
            </w:r>
            <w:r w:rsidR="00F0614D" w:rsidRPr="00134534">
              <w:rPr>
                <w:sz w:val="26"/>
                <w:szCs w:val="26"/>
                <w:lang w:val="pt-PT"/>
              </w:rPr>
              <w:t>năm học</w:t>
            </w:r>
            <w:r w:rsidR="00BE7FAF">
              <w:rPr>
                <w:sz w:val="26"/>
                <w:szCs w:val="26"/>
                <w:lang w:val="pt-PT"/>
              </w:rPr>
              <w:t xml:space="preserve"> 2023-2024</w:t>
            </w:r>
          </w:p>
          <w:p w14:paraId="1A949694" w14:textId="43E7FB47" w:rsidR="00D96447" w:rsidRDefault="001A4CA2" w:rsidP="00F0614D">
            <w:pPr>
              <w:tabs>
                <w:tab w:val="left" w:pos="122"/>
              </w:tabs>
              <w:rPr>
                <w:sz w:val="26"/>
                <w:szCs w:val="26"/>
                <w:lang w:val="pt-PT"/>
              </w:rPr>
            </w:pPr>
            <w:r>
              <w:rPr>
                <w:sz w:val="26"/>
                <w:szCs w:val="26"/>
                <w:lang w:val="pt-PT"/>
              </w:rPr>
              <w:t xml:space="preserve"> </w:t>
            </w:r>
            <w:r w:rsidR="00877E63">
              <w:rPr>
                <w:sz w:val="26"/>
                <w:szCs w:val="26"/>
                <w:lang w:val="pt-PT"/>
              </w:rPr>
              <w:t xml:space="preserve">+ </w:t>
            </w:r>
            <w:r w:rsidR="00D96447">
              <w:rPr>
                <w:sz w:val="26"/>
                <w:szCs w:val="26"/>
                <w:lang w:val="pt-PT"/>
              </w:rPr>
              <w:t xml:space="preserve">Thành phần: </w:t>
            </w:r>
            <w:r>
              <w:rPr>
                <w:sz w:val="26"/>
                <w:szCs w:val="26"/>
                <w:lang w:val="pt-PT"/>
              </w:rPr>
              <w:t xml:space="preserve">BTC + </w:t>
            </w:r>
            <w:r w:rsidR="00D96447">
              <w:rPr>
                <w:sz w:val="26"/>
                <w:szCs w:val="26"/>
                <w:lang w:val="pt-PT"/>
              </w:rPr>
              <w:t xml:space="preserve">Khách mời + HS khối </w:t>
            </w:r>
            <w:r w:rsidR="00D96447" w:rsidRPr="00307BE3">
              <w:rPr>
                <w:color w:val="FF0000"/>
                <w:sz w:val="26"/>
                <w:szCs w:val="26"/>
                <w:lang w:val="pt-PT"/>
              </w:rPr>
              <w:t>6,7,8</w:t>
            </w:r>
            <w:r w:rsidR="00877E63">
              <w:rPr>
                <w:color w:val="FF0000"/>
                <w:sz w:val="26"/>
                <w:szCs w:val="26"/>
                <w:lang w:val="pt-PT"/>
              </w:rPr>
              <w:t>,10,11</w:t>
            </w:r>
            <w:r w:rsidRPr="00307BE3">
              <w:rPr>
                <w:color w:val="FF0000"/>
                <w:sz w:val="26"/>
                <w:szCs w:val="26"/>
                <w:lang w:val="pt-PT"/>
              </w:rPr>
              <w:t xml:space="preserve"> </w:t>
            </w:r>
            <w:r>
              <w:rPr>
                <w:sz w:val="26"/>
                <w:szCs w:val="26"/>
                <w:lang w:val="pt-PT"/>
              </w:rPr>
              <w:t>+ GVCN, GVBM</w:t>
            </w:r>
            <w:r w:rsidR="00F0614D" w:rsidRPr="00134534">
              <w:rPr>
                <w:sz w:val="26"/>
                <w:szCs w:val="26"/>
                <w:lang w:val="pt-PT"/>
              </w:rPr>
              <w:t xml:space="preserve"> </w:t>
            </w:r>
          </w:p>
          <w:p w14:paraId="1C3734A3" w14:textId="2C580A2B" w:rsidR="00877E63" w:rsidRDefault="00D96447" w:rsidP="00F0614D">
            <w:pPr>
              <w:tabs>
                <w:tab w:val="left" w:pos="122"/>
              </w:tabs>
              <w:rPr>
                <w:sz w:val="26"/>
                <w:szCs w:val="26"/>
                <w:lang w:val="pt-PT"/>
              </w:rPr>
            </w:pPr>
            <w:r>
              <w:rPr>
                <w:sz w:val="26"/>
                <w:szCs w:val="26"/>
                <w:lang w:val="pt-PT"/>
              </w:rPr>
              <w:t xml:space="preserve"> </w:t>
            </w:r>
            <w:r w:rsidR="00877E63">
              <w:rPr>
                <w:sz w:val="26"/>
                <w:szCs w:val="26"/>
                <w:lang w:val="pt-PT"/>
              </w:rPr>
              <w:t xml:space="preserve">+ </w:t>
            </w:r>
            <w:r w:rsidR="001A4CA2">
              <w:rPr>
                <w:sz w:val="26"/>
                <w:szCs w:val="26"/>
                <w:lang w:val="pt-PT"/>
              </w:rPr>
              <w:t>Tập trung HS</w:t>
            </w:r>
            <w:r w:rsidR="00877E63">
              <w:rPr>
                <w:sz w:val="26"/>
                <w:szCs w:val="26"/>
                <w:lang w:val="pt-PT"/>
              </w:rPr>
              <w:t>, ổn định các tiết mục văn nghệ</w:t>
            </w:r>
            <w:r w:rsidR="001A4CA2">
              <w:rPr>
                <w:sz w:val="26"/>
                <w:szCs w:val="26"/>
                <w:lang w:val="pt-PT"/>
              </w:rPr>
              <w:t xml:space="preserve">: </w:t>
            </w:r>
            <w:r>
              <w:rPr>
                <w:sz w:val="26"/>
                <w:szCs w:val="26"/>
                <w:lang w:val="pt-PT"/>
              </w:rPr>
              <w:t>T</w:t>
            </w:r>
            <w:r w:rsidR="00F0614D" w:rsidRPr="00134534">
              <w:rPr>
                <w:sz w:val="26"/>
                <w:szCs w:val="26"/>
                <w:lang w:val="pt-PT"/>
              </w:rPr>
              <w:t xml:space="preserve">ừ </w:t>
            </w:r>
            <w:r w:rsidR="00877E63">
              <w:rPr>
                <w:sz w:val="26"/>
                <w:szCs w:val="26"/>
                <w:lang w:val="pt-PT"/>
              </w:rPr>
              <w:t>6</w:t>
            </w:r>
            <w:r w:rsidR="00F0614D" w:rsidRPr="00134534">
              <w:rPr>
                <w:sz w:val="26"/>
                <w:szCs w:val="26"/>
                <w:lang w:val="pt-PT"/>
              </w:rPr>
              <w:t>h</w:t>
            </w:r>
            <w:r w:rsidR="00877E63">
              <w:rPr>
                <w:sz w:val="26"/>
                <w:szCs w:val="26"/>
                <w:lang w:val="pt-PT"/>
              </w:rPr>
              <w:t>4</w:t>
            </w:r>
            <w:r w:rsidR="00F0614D" w:rsidRPr="00134534">
              <w:rPr>
                <w:sz w:val="26"/>
                <w:szCs w:val="26"/>
                <w:lang w:val="pt-PT"/>
              </w:rPr>
              <w:t>5</w:t>
            </w:r>
          </w:p>
          <w:p w14:paraId="11B093BF" w14:textId="54E4BE65" w:rsidR="009B310E" w:rsidRDefault="00877E63" w:rsidP="00F0614D">
            <w:pPr>
              <w:tabs>
                <w:tab w:val="left" w:pos="122"/>
              </w:tabs>
              <w:rPr>
                <w:sz w:val="26"/>
                <w:szCs w:val="26"/>
                <w:lang w:val="pt-PT"/>
              </w:rPr>
            </w:pPr>
            <w:r>
              <w:rPr>
                <w:sz w:val="26"/>
                <w:szCs w:val="26"/>
                <w:lang w:val="pt-PT"/>
              </w:rPr>
              <w:t xml:space="preserve"> + Địa điểm:</w:t>
            </w:r>
            <w:r w:rsidR="00F0614D" w:rsidRPr="00134534">
              <w:rPr>
                <w:sz w:val="26"/>
                <w:szCs w:val="26"/>
                <w:lang w:val="pt-PT"/>
              </w:rPr>
              <w:t xml:space="preserve"> tại </w:t>
            </w:r>
            <w:r>
              <w:rPr>
                <w:sz w:val="26"/>
                <w:szCs w:val="26"/>
                <w:lang w:val="pt-PT"/>
              </w:rPr>
              <w:t>sân trường</w:t>
            </w:r>
          </w:p>
          <w:p w14:paraId="66691184" w14:textId="77777777" w:rsidR="00265C6B" w:rsidRDefault="00265C6B" w:rsidP="00F0614D">
            <w:pPr>
              <w:tabs>
                <w:tab w:val="left" w:pos="122"/>
              </w:tabs>
              <w:rPr>
                <w:sz w:val="26"/>
                <w:szCs w:val="26"/>
                <w:lang w:val="pt-PT"/>
              </w:rPr>
            </w:pPr>
          </w:p>
          <w:p w14:paraId="4EF0C3FC" w14:textId="5B89A10A" w:rsidR="00F96A24" w:rsidRDefault="00F96A24" w:rsidP="00F0614D">
            <w:pPr>
              <w:tabs>
                <w:tab w:val="left" w:pos="122"/>
              </w:tabs>
              <w:rPr>
                <w:sz w:val="26"/>
                <w:szCs w:val="26"/>
                <w:lang w:val="pt-PT"/>
              </w:rPr>
            </w:pPr>
            <w:r>
              <w:rPr>
                <w:sz w:val="26"/>
                <w:szCs w:val="26"/>
                <w:lang w:val="pt-PT"/>
              </w:rPr>
              <w:t>- 9h30: Dự Hội nghị cán bộ chủ chốt tại THPT Phan Châu Trinh (HT và các PHT)</w:t>
            </w:r>
          </w:p>
          <w:p w14:paraId="43A23467" w14:textId="77777777" w:rsidR="001A4CA2" w:rsidRPr="00134534" w:rsidRDefault="001A4CA2" w:rsidP="00F0614D">
            <w:pPr>
              <w:tabs>
                <w:tab w:val="left" w:pos="122"/>
              </w:tabs>
              <w:rPr>
                <w:sz w:val="26"/>
                <w:szCs w:val="26"/>
                <w:lang w:val="pt-PT"/>
              </w:rPr>
            </w:pPr>
          </w:p>
          <w:p w14:paraId="4BF43FED" w14:textId="77777777" w:rsidR="00314864" w:rsidRPr="00134534" w:rsidRDefault="00314864" w:rsidP="00314864">
            <w:pPr>
              <w:jc w:val="both"/>
              <w:rPr>
                <w:sz w:val="26"/>
                <w:szCs w:val="26"/>
                <w:lang w:val="pt-PT"/>
              </w:rPr>
            </w:pPr>
            <w:r w:rsidRPr="00134534">
              <w:rPr>
                <w:sz w:val="26"/>
                <w:szCs w:val="26"/>
                <w:lang w:val="pt-PT"/>
              </w:rPr>
              <w:t>- Kiểm tra chéo HS tốt nghiệp THPT</w:t>
            </w:r>
          </w:p>
          <w:p w14:paraId="6C2BB66C" w14:textId="60381FE1" w:rsidR="00314864" w:rsidRPr="00134534" w:rsidRDefault="00314864" w:rsidP="005217C6">
            <w:pPr>
              <w:jc w:val="both"/>
              <w:rPr>
                <w:sz w:val="26"/>
                <w:szCs w:val="26"/>
                <w:lang w:val="pt-PT"/>
              </w:rPr>
            </w:pPr>
            <w:r w:rsidRPr="00134534">
              <w:rPr>
                <w:sz w:val="26"/>
                <w:szCs w:val="26"/>
                <w:lang w:val="pt-PT"/>
              </w:rPr>
              <w:t xml:space="preserve">Tại Trường THPT Nguyễn Trãi (TP theo </w:t>
            </w:r>
            <w:r w:rsidRPr="00134534">
              <w:rPr>
                <w:sz w:val="26"/>
                <w:szCs w:val="26"/>
                <w:lang w:val="pt-PT"/>
              </w:rPr>
              <w:lastRenderedPageBreak/>
              <w:t>CV)</w:t>
            </w:r>
          </w:p>
          <w:p w14:paraId="3BCC8942" w14:textId="478D074D" w:rsidR="00D27F4E" w:rsidRPr="00134534" w:rsidRDefault="005217C6" w:rsidP="00C33C22">
            <w:pPr>
              <w:jc w:val="right"/>
              <w:rPr>
                <w:color w:val="000000" w:themeColor="text1"/>
                <w:sz w:val="26"/>
                <w:szCs w:val="26"/>
                <w:lang w:val="pt-PT"/>
              </w:rPr>
            </w:pPr>
            <w:r>
              <w:rPr>
                <w:color w:val="FF0000"/>
                <w:sz w:val="26"/>
                <w:szCs w:val="26"/>
                <w:lang w:val="pt-PT"/>
              </w:rPr>
              <w:t>BGH</w:t>
            </w:r>
            <w:r w:rsidR="00E12236" w:rsidRPr="00134534">
              <w:rPr>
                <w:color w:val="FF0000"/>
                <w:sz w:val="26"/>
                <w:szCs w:val="26"/>
                <w:lang w:val="pt-PT"/>
              </w:rPr>
              <w:t xml:space="preserve">                                             </w:t>
            </w:r>
          </w:p>
        </w:tc>
        <w:tc>
          <w:tcPr>
            <w:tcW w:w="4807" w:type="dxa"/>
          </w:tcPr>
          <w:p w14:paraId="2C10E7C4" w14:textId="5C5DA5B6" w:rsidR="00877E63" w:rsidRDefault="007519E2" w:rsidP="00F0614D">
            <w:pPr>
              <w:tabs>
                <w:tab w:val="left" w:pos="122"/>
              </w:tabs>
              <w:jc w:val="both"/>
              <w:rPr>
                <w:sz w:val="26"/>
                <w:szCs w:val="26"/>
                <w:lang w:val="pt-PT"/>
              </w:rPr>
            </w:pPr>
            <w:r>
              <w:rPr>
                <w:sz w:val="26"/>
                <w:szCs w:val="26"/>
                <w:lang w:val="pt-PT"/>
              </w:rPr>
              <w:lastRenderedPageBreak/>
              <w:t>- 1</w:t>
            </w:r>
            <w:r w:rsidR="002F698A">
              <w:rPr>
                <w:sz w:val="26"/>
                <w:szCs w:val="26"/>
                <w:lang w:val="pt-PT"/>
              </w:rPr>
              <w:t>7</w:t>
            </w:r>
            <w:r>
              <w:rPr>
                <w:sz w:val="26"/>
                <w:szCs w:val="26"/>
                <w:lang w:val="pt-PT"/>
              </w:rPr>
              <w:t>h: Lễ</w:t>
            </w:r>
            <w:r w:rsidR="00877E63">
              <w:rPr>
                <w:sz w:val="26"/>
                <w:szCs w:val="26"/>
                <w:lang w:val="pt-PT"/>
              </w:rPr>
              <w:t xml:space="preserve"> bế giảng và</w:t>
            </w:r>
            <w:r w:rsidR="00F0614D" w:rsidRPr="00134534">
              <w:rPr>
                <w:sz w:val="26"/>
                <w:szCs w:val="26"/>
                <w:lang w:val="pt-PT"/>
              </w:rPr>
              <w:t xml:space="preserve"> tri ân</w:t>
            </w:r>
            <w:r w:rsidR="00877E63">
              <w:rPr>
                <w:sz w:val="26"/>
                <w:szCs w:val="26"/>
                <w:lang w:val="pt-PT"/>
              </w:rPr>
              <w:t xml:space="preserve"> trưởng thành/ra trường</w:t>
            </w:r>
            <w:r w:rsidR="00F0614D" w:rsidRPr="00134534">
              <w:rPr>
                <w:sz w:val="26"/>
                <w:szCs w:val="26"/>
                <w:lang w:val="pt-PT"/>
              </w:rPr>
              <w:t xml:space="preserve"> khối 9,12</w:t>
            </w:r>
          </w:p>
          <w:p w14:paraId="330C8379" w14:textId="1936ACB7" w:rsidR="00F0614D" w:rsidRDefault="00265C6B" w:rsidP="00F0614D">
            <w:pPr>
              <w:tabs>
                <w:tab w:val="left" w:pos="122"/>
              </w:tabs>
              <w:jc w:val="both"/>
              <w:rPr>
                <w:sz w:val="26"/>
                <w:szCs w:val="26"/>
                <w:lang w:val="pt-PT"/>
              </w:rPr>
            </w:pPr>
            <w:r>
              <w:rPr>
                <w:sz w:val="26"/>
                <w:szCs w:val="26"/>
                <w:lang w:val="pt-PT"/>
              </w:rPr>
              <w:t>Thành phần</w:t>
            </w:r>
            <w:r w:rsidR="00D96447">
              <w:rPr>
                <w:sz w:val="26"/>
                <w:szCs w:val="26"/>
                <w:lang w:val="pt-PT"/>
              </w:rPr>
              <w:t xml:space="preserve">: </w:t>
            </w:r>
            <w:r w:rsidR="00877E63">
              <w:rPr>
                <w:sz w:val="26"/>
                <w:szCs w:val="26"/>
                <w:lang w:val="pt-PT"/>
              </w:rPr>
              <w:t xml:space="preserve">+ Khách mời + HS, CMHS khối </w:t>
            </w:r>
            <w:r w:rsidR="00877E63" w:rsidRPr="00307BE3">
              <w:rPr>
                <w:color w:val="FF0000"/>
                <w:sz w:val="26"/>
                <w:szCs w:val="26"/>
                <w:lang w:val="pt-PT"/>
              </w:rPr>
              <w:t xml:space="preserve">9,12 </w:t>
            </w:r>
            <w:r w:rsidR="00877E63">
              <w:rPr>
                <w:sz w:val="26"/>
                <w:szCs w:val="26"/>
                <w:lang w:val="pt-PT"/>
              </w:rPr>
              <w:t>+ GVCN, GVBM</w:t>
            </w:r>
            <w:r w:rsidR="00877E63" w:rsidRPr="00134534">
              <w:rPr>
                <w:sz w:val="26"/>
                <w:szCs w:val="26"/>
                <w:lang w:val="pt-PT"/>
              </w:rPr>
              <w:t xml:space="preserve"> </w:t>
            </w:r>
            <w:r w:rsidR="00D96447">
              <w:rPr>
                <w:sz w:val="26"/>
                <w:szCs w:val="26"/>
                <w:lang w:val="pt-PT"/>
              </w:rPr>
              <w:t>(lưu ý: t</w:t>
            </w:r>
            <w:r w:rsidR="00F0614D" w:rsidRPr="00134534">
              <w:rPr>
                <w:sz w:val="26"/>
                <w:szCs w:val="26"/>
                <w:lang w:val="pt-PT"/>
              </w:rPr>
              <w:t xml:space="preserve">ất cả GV có giảng dạy, chủ nhiệm </w:t>
            </w:r>
            <w:r w:rsidR="00D96447">
              <w:rPr>
                <w:sz w:val="26"/>
                <w:szCs w:val="26"/>
                <w:lang w:val="pt-PT"/>
              </w:rPr>
              <w:t>khóa HS</w:t>
            </w:r>
            <w:r w:rsidR="00F0614D" w:rsidRPr="00134534">
              <w:rPr>
                <w:sz w:val="26"/>
                <w:szCs w:val="26"/>
                <w:lang w:val="pt-PT"/>
              </w:rPr>
              <w:t xml:space="preserve"> này từ khi vào trường đến </w:t>
            </w:r>
            <w:r w:rsidR="00D96447">
              <w:rPr>
                <w:sz w:val="26"/>
                <w:szCs w:val="26"/>
                <w:lang w:val="pt-PT"/>
              </w:rPr>
              <w:t>khi ra trường</w:t>
            </w:r>
            <w:r w:rsidR="00F0614D" w:rsidRPr="00134534">
              <w:rPr>
                <w:sz w:val="26"/>
                <w:szCs w:val="26"/>
                <w:lang w:val="pt-PT"/>
              </w:rPr>
              <w:t xml:space="preserve"> </w:t>
            </w:r>
            <w:r w:rsidR="00D96447">
              <w:rPr>
                <w:sz w:val="26"/>
                <w:szCs w:val="26"/>
                <w:lang w:val="pt-PT"/>
              </w:rPr>
              <w:t>tham dự).</w:t>
            </w:r>
          </w:p>
          <w:p w14:paraId="618CB907" w14:textId="785B02FE" w:rsidR="00265C6B" w:rsidRPr="00134534" w:rsidRDefault="00265C6B" w:rsidP="00F0614D">
            <w:pPr>
              <w:tabs>
                <w:tab w:val="left" w:pos="122"/>
              </w:tabs>
              <w:jc w:val="both"/>
              <w:rPr>
                <w:sz w:val="26"/>
                <w:szCs w:val="26"/>
                <w:lang w:val="pt-PT"/>
              </w:rPr>
            </w:pPr>
            <w:r>
              <w:rPr>
                <w:sz w:val="26"/>
                <w:szCs w:val="26"/>
                <w:lang w:val="pt-PT"/>
              </w:rPr>
              <w:t>+ Địa điểm: sân trường</w:t>
            </w:r>
          </w:p>
          <w:p w14:paraId="0455779A" w14:textId="77777777" w:rsidR="005217C6" w:rsidRDefault="005217C6" w:rsidP="001A4CA2">
            <w:pPr>
              <w:spacing w:line="259" w:lineRule="auto"/>
              <w:jc w:val="right"/>
              <w:rPr>
                <w:color w:val="FF0000"/>
                <w:sz w:val="26"/>
                <w:szCs w:val="26"/>
                <w:lang w:val="de-DE"/>
              </w:rPr>
            </w:pPr>
          </w:p>
          <w:p w14:paraId="3FBB137A" w14:textId="77777777" w:rsidR="00265C6B" w:rsidRDefault="00265C6B" w:rsidP="001A4CA2">
            <w:pPr>
              <w:spacing w:line="259" w:lineRule="auto"/>
              <w:jc w:val="right"/>
              <w:rPr>
                <w:color w:val="FF0000"/>
                <w:sz w:val="26"/>
                <w:szCs w:val="26"/>
                <w:lang w:val="de-DE"/>
              </w:rPr>
            </w:pPr>
          </w:p>
          <w:p w14:paraId="693A5159" w14:textId="77777777" w:rsidR="00265C6B" w:rsidRDefault="00265C6B" w:rsidP="001A4CA2">
            <w:pPr>
              <w:spacing w:line="259" w:lineRule="auto"/>
              <w:jc w:val="right"/>
              <w:rPr>
                <w:color w:val="FF0000"/>
                <w:sz w:val="26"/>
                <w:szCs w:val="26"/>
                <w:lang w:val="de-DE"/>
              </w:rPr>
            </w:pPr>
          </w:p>
          <w:p w14:paraId="7530316B" w14:textId="77777777" w:rsidR="00265C6B" w:rsidRDefault="00265C6B" w:rsidP="001A4CA2">
            <w:pPr>
              <w:spacing w:line="259" w:lineRule="auto"/>
              <w:jc w:val="right"/>
              <w:rPr>
                <w:color w:val="FF0000"/>
                <w:sz w:val="26"/>
                <w:szCs w:val="26"/>
                <w:lang w:val="de-DE"/>
              </w:rPr>
            </w:pPr>
          </w:p>
          <w:p w14:paraId="33598FC4" w14:textId="7D4FB06D" w:rsidR="00D27F4E" w:rsidRPr="00134534" w:rsidRDefault="005217C6" w:rsidP="001A4CA2">
            <w:pPr>
              <w:spacing w:line="259" w:lineRule="auto"/>
              <w:jc w:val="right"/>
              <w:rPr>
                <w:sz w:val="26"/>
                <w:szCs w:val="26"/>
              </w:rPr>
            </w:pPr>
            <w:r>
              <w:rPr>
                <w:color w:val="FF0000"/>
                <w:sz w:val="26"/>
                <w:szCs w:val="26"/>
                <w:lang w:val="de-DE"/>
              </w:rPr>
              <w:t>BGH</w:t>
            </w:r>
          </w:p>
        </w:tc>
      </w:tr>
      <w:tr w:rsidR="00D27F4E" w:rsidRPr="00134534" w14:paraId="0A318AF4" w14:textId="77777777" w:rsidTr="00314864">
        <w:trPr>
          <w:trHeight w:val="251"/>
          <w:jc w:val="center"/>
        </w:trPr>
        <w:tc>
          <w:tcPr>
            <w:tcW w:w="1145" w:type="dxa"/>
            <w:shd w:val="clear" w:color="auto" w:fill="FAF19D"/>
            <w:vAlign w:val="center"/>
          </w:tcPr>
          <w:p w14:paraId="5D91A13F" w14:textId="2030801D" w:rsidR="00D27F4E" w:rsidRPr="00134534" w:rsidRDefault="00D27F4E" w:rsidP="00607AE9">
            <w:pPr>
              <w:pBdr>
                <w:top w:val="nil"/>
                <w:left w:val="nil"/>
                <w:bottom w:val="nil"/>
                <w:right w:val="nil"/>
                <w:between w:val="nil"/>
              </w:pBdr>
              <w:jc w:val="center"/>
              <w:rPr>
                <w:color w:val="000000"/>
                <w:sz w:val="26"/>
                <w:szCs w:val="26"/>
              </w:rPr>
            </w:pPr>
            <w:proofErr w:type="spellStart"/>
            <w:r w:rsidRPr="00134534">
              <w:rPr>
                <w:b/>
                <w:color w:val="000000"/>
                <w:sz w:val="26"/>
                <w:szCs w:val="26"/>
              </w:rPr>
              <w:t>Thứ</w:t>
            </w:r>
            <w:proofErr w:type="spellEnd"/>
            <w:r w:rsidRPr="00134534">
              <w:rPr>
                <w:b/>
                <w:color w:val="000000"/>
                <w:sz w:val="26"/>
                <w:szCs w:val="26"/>
              </w:rPr>
              <w:t xml:space="preserve"> </w:t>
            </w:r>
            <w:proofErr w:type="spellStart"/>
            <w:r w:rsidRPr="00134534">
              <w:rPr>
                <w:b/>
                <w:color w:val="000000"/>
                <w:sz w:val="26"/>
                <w:szCs w:val="26"/>
              </w:rPr>
              <w:t>sáu</w:t>
            </w:r>
            <w:proofErr w:type="spellEnd"/>
            <w:r w:rsidRPr="00134534">
              <w:rPr>
                <w:color w:val="000000"/>
                <w:sz w:val="26"/>
                <w:szCs w:val="26"/>
              </w:rPr>
              <w:br/>
            </w:r>
            <w:r w:rsidR="00677A9D" w:rsidRPr="00134534">
              <w:rPr>
                <w:b/>
                <w:color w:val="000000" w:themeColor="text1"/>
                <w:sz w:val="26"/>
                <w:szCs w:val="26"/>
              </w:rPr>
              <w:t>(</w:t>
            </w:r>
            <w:r w:rsidR="00F0614D" w:rsidRPr="00134534">
              <w:rPr>
                <w:b/>
                <w:color w:val="000000" w:themeColor="text1"/>
                <w:sz w:val="26"/>
                <w:szCs w:val="26"/>
              </w:rPr>
              <w:t>24</w:t>
            </w:r>
            <w:r w:rsidR="00457865" w:rsidRPr="00134534">
              <w:rPr>
                <w:b/>
                <w:color w:val="000000" w:themeColor="text1"/>
                <w:sz w:val="26"/>
                <w:szCs w:val="26"/>
              </w:rPr>
              <w:t>/5</w:t>
            </w:r>
            <w:r w:rsidR="00677A9D" w:rsidRPr="00134534">
              <w:rPr>
                <w:b/>
                <w:color w:val="000000" w:themeColor="text1"/>
                <w:sz w:val="26"/>
                <w:szCs w:val="26"/>
              </w:rPr>
              <w:t>)</w:t>
            </w:r>
          </w:p>
        </w:tc>
        <w:tc>
          <w:tcPr>
            <w:tcW w:w="4662" w:type="dxa"/>
          </w:tcPr>
          <w:p w14:paraId="6BA609C8" w14:textId="77777777" w:rsidR="001A4CA2" w:rsidRDefault="001A4CA2" w:rsidP="00314864">
            <w:pPr>
              <w:tabs>
                <w:tab w:val="left" w:pos="122"/>
              </w:tabs>
              <w:jc w:val="right"/>
              <w:rPr>
                <w:sz w:val="26"/>
                <w:szCs w:val="26"/>
                <w:lang w:val="pt-PT"/>
              </w:rPr>
            </w:pPr>
          </w:p>
          <w:p w14:paraId="2B42D69B" w14:textId="77777777" w:rsidR="001A4CA2" w:rsidRDefault="001A4CA2" w:rsidP="00314864">
            <w:pPr>
              <w:tabs>
                <w:tab w:val="left" w:pos="122"/>
              </w:tabs>
              <w:jc w:val="right"/>
              <w:rPr>
                <w:sz w:val="26"/>
                <w:szCs w:val="26"/>
                <w:lang w:val="pt-PT"/>
              </w:rPr>
            </w:pPr>
          </w:p>
          <w:p w14:paraId="47B29A9C" w14:textId="77777777" w:rsidR="001A4CA2" w:rsidRDefault="001A4CA2" w:rsidP="00314864">
            <w:pPr>
              <w:tabs>
                <w:tab w:val="left" w:pos="122"/>
              </w:tabs>
              <w:jc w:val="right"/>
              <w:rPr>
                <w:sz w:val="26"/>
                <w:szCs w:val="26"/>
                <w:lang w:val="pt-PT"/>
              </w:rPr>
            </w:pPr>
          </w:p>
          <w:p w14:paraId="6792AF93" w14:textId="77777777" w:rsidR="001A4CA2" w:rsidRDefault="001A4CA2" w:rsidP="00314864">
            <w:pPr>
              <w:tabs>
                <w:tab w:val="left" w:pos="122"/>
              </w:tabs>
              <w:jc w:val="right"/>
              <w:rPr>
                <w:sz w:val="26"/>
                <w:szCs w:val="26"/>
                <w:lang w:val="pt-PT"/>
              </w:rPr>
            </w:pPr>
          </w:p>
          <w:p w14:paraId="7808905B" w14:textId="77777777" w:rsidR="00307BE3" w:rsidRDefault="00EF729C" w:rsidP="00314864">
            <w:pPr>
              <w:tabs>
                <w:tab w:val="left" w:pos="122"/>
              </w:tabs>
              <w:jc w:val="right"/>
              <w:rPr>
                <w:sz w:val="26"/>
                <w:szCs w:val="26"/>
                <w:lang w:val="pt-PT"/>
              </w:rPr>
            </w:pPr>
            <w:r w:rsidRPr="00134534">
              <w:rPr>
                <w:sz w:val="26"/>
                <w:szCs w:val="26"/>
                <w:lang w:val="pt-PT"/>
              </w:rPr>
              <w:t>-</w:t>
            </w:r>
          </w:p>
          <w:p w14:paraId="691D51B0" w14:textId="77777777" w:rsidR="00307BE3" w:rsidRDefault="00307BE3" w:rsidP="00314864">
            <w:pPr>
              <w:tabs>
                <w:tab w:val="left" w:pos="122"/>
              </w:tabs>
              <w:jc w:val="right"/>
              <w:rPr>
                <w:sz w:val="26"/>
                <w:szCs w:val="26"/>
                <w:lang w:val="pt-PT"/>
              </w:rPr>
            </w:pPr>
          </w:p>
          <w:p w14:paraId="77A58020" w14:textId="7B96F40B" w:rsidR="00D27F4E" w:rsidRPr="00134534" w:rsidRDefault="00EF729C" w:rsidP="00314864">
            <w:pPr>
              <w:tabs>
                <w:tab w:val="left" w:pos="122"/>
              </w:tabs>
              <w:jc w:val="right"/>
              <w:rPr>
                <w:color w:val="FF0000"/>
                <w:sz w:val="26"/>
                <w:szCs w:val="26"/>
                <w:lang w:val="de-DE"/>
              </w:rPr>
            </w:pPr>
            <w:r w:rsidRPr="00134534">
              <w:rPr>
                <w:sz w:val="26"/>
                <w:szCs w:val="26"/>
                <w:lang w:val="pt-PT"/>
              </w:rPr>
              <w:t xml:space="preserve"> </w:t>
            </w:r>
            <w:r w:rsidR="005217C6">
              <w:rPr>
                <w:color w:val="FF0000"/>
                <w:sz w:val="26"/>
                <w:szCs w:val="26"/>
                <w:lang w:val="de-DE"/>
              </w:rPr>
              <w:t>T</w:t>
            </w:r>
            <w:r w:rsidR="00307BE3">
              <w:rPr>
                <w:color w:val="FF0000"/>
                <w:sz w:val="26"/>
                <w:szCs w:val="26"/>
                <w:lang w:val="de-DE"/>
              </w:rPr>
              <w:t>hầy Lộc</w:t>
            </w:r>
            <w:r w:rsidR="00B94D32" w:rsidRPr="00134534">
              <w:rPr>
                <w:color w:val="FF0000"/>
                <w:sz w:val="26"/>
                <w:szCs w:val="26"/>
                <w:lang w:val="de-DE"/>
              </w:rPr>
              <w:t xml:space="preserve">                                            </w:t>
            </w:r>
          </w:p>
        </w:tc>
        <w:tc>
          <w:tcPr>
            <w:tcW w:w="4807" w:type="dxa"/>
          </w:tcPr>
          <w:p w14:paraId="64F0ED4C" w14:textId="3D151649" w:rsidR="00134534" w:rsidRDefault="00134534" w:rsidP="00134534">
            <w:pPr>
              <w:tabs>
                <w:tab w:val="left" w:pos="122"/>
              </w:tabs>
              <w:rPr>
                <w:sz w:val="26"/>
                <w:szCs w:val="26"/>
                <w:lang w:val="de-DE"/>
              </w:rPr>
            </w:pPr>
            <w:r w:rsidRPr="00134534">
              <w:rPr>
                <w:sz w:val="26"/>
                <w:szCs w:val="26"/>
                <w:lang w:val="de-DE"/>
              </w:rPr>
              <w:t>- 15h: Chạy sân khầu các tiết mục văn nghệ biễu diễn Lễ xuất quân Hội khỏe Phù Đổng toàn quốc tại Hội trường lớn (Thầy Nuôi, thầy Khánh, Cô Hạnh chọn các tiết mục tham gia)</w:t>
            </w:r>
          </w:p>
          <w:p w14:paraId="4DE787A0" w14:textId="2A584093" w:rsidR="00314864" w:rsidRPr="00307BE3" w:rsidRDefault="001A4CA2" w:rsidP="001A4CA2">
            <w:pPr>
              <w:tabs>
                <w:tab w:val="left" w:pos="190"/>
              </w:tabs>
              <w:ind w:right="142"/>
              <w:rPr>
                <w:sz w:val="26"/>
                <w:szCs w:val="26"/>
              </w:rPr>
            </w:pPr>
            <w:r w:rsidRPr="00134534">
              <w:rPr>
                <w:sz w:val="26"/>
                <w:szCs w:val="26"/>
              </w:rPr>
              <w:t>-</w:t>
            </w:r>
            <w:r w:rsidRPr="00307BE3">
              <w:rPr>
                <w:color w:val="FF0000"/>
                <w:sz w:val="26"/>
                <w:szCs w:val="26"/>
              </w:rPr>
              <w:t xml:space="preserve">15h00: </w:t>
            </w:r>
            <w:proofErr w:type="spellStart"/>
            <w:r w:rsidRPr="00307BE3">
              <w:rPr>
                <w:color w:val="FF0000"/>
                <w:sz w:val="26"/>
                <w:szCs w:val="26"/>
              </w:rPr>
              <w:t>Tổng</w:t>
            </w:r>
            <w:proofErr w:type="spellEnd"/>
            <w:r w:rsidRPr="00307BE3">
              <w:rPr>
                <w:color w:val="FF0000"/>
                <w:sz w:val="26"/>
                <w:szCs w:val="26"/>
              </w:rPr>
              <w:t xml:space="preserve"> </w:t>
            </w:r>
            <w:proofErr w:type="spellStart"/>
            <w:r w:rsidRPr="00307BE3">
              <w:rPr>
                <w:color w:val="FF0000"/>
                <w:sz w:val="26"/>
                <w:szCs w:val="26"/>
              </w:rPr>
              <w:t>kết</w:t>
            </w:r>
            <w:proofErr w:type="spellEnd"/>
            <w:r w:rsidRPr="00307BE3">
              <w:rPr>
                <w:color w:val="FF0000"/>
                <w:sz w:val="26"/>
                <w:szCs w:val="26"/>
              </w:rPr>
              <w:t xml:space="preserve"> </w:t>
            </w:r>
            <w:proofErr w:type="spellStart"/>
            <w:r w:rsidRPr="00307BE3">
              <w:rPr>
                <w:color w:val="FF0000"/>
                <w:sz w:val="26"/>
                <w:szCs w:val="26"/>
              </w:rPr>
              <w:t>năm</w:t>
            </w:r>
            <w:proofErr w:type="spellEnd"/>
            <w:r w:rsidRPr="00307BE3">
              <w:rPr>
                <w:color w:val="FF0000"/>
                <w:sz w:val="26"/>
                <w:szCs w:val="26"/>
              </w:rPr>
              <w:t xml:space="preserve"> </w:t>
            </w:r>
            <w:proofErr w:type="spellStart"/>
            <w:r w:rsidRPr="00307BE3">
              <w:rPr>
                <w:color w:val="FF0000"/>
                <w:sz w:val="26"/>
                <w:szCs w:val="26"/>
              </w:rPr>
              <w:t>học</w:t>
            </w:r>
            <w:proofErr w:type="spellEnd"/>
            <w:r w:rsidRPr="00307BE3">
              <w:rPr>
                <w:color w:val="FF0000"/>
                <w:sz w:val="26"/>
                <w:szCs w:val="26"/>
              </w:rPr>
              <w:t xml:space="preserve"> </w:t>
            </w:r>
            <w:r w:rsidRPr="00307BE3">
              <w:rPr>
                <w:sz w:val="26"/>
                <w:szCs w:val="26"/>
              </w:rPr>
              <w:t xml:space="preserve">2023-2024 (TP: </w:t>
            </w:r>
            <w:proofErr w:type="spellStart"/>
            <w:r w:rsidRPr="00307BE3">
              <w:rPr>
                <w:sz w:val="26"/>
                <w:szCs w:val="26"/>
              </w:rPr>
              <w:t>Hội</w:t>
            </w:r>
            <w:proofErr w:type="spellEnd"/>
            <w:r w:rsidRPr="00307BE3">
              <w:rPr>
                <w:sz w:val="26"/>
                <w:szCs w:val="26"/>
              </w:rPr>
              <w:t xml:space="preserve"> </w:t>
            </w:r>
            <w:proofErr w:type="spellStart"/>
            <w:r w:rsidRPr="00307BE3">
              <w:rPr>
                <w:sz w:val="26"/>
                <w:szCs w:val="26"/>
              </w:rPr>
              <w:t>đồng</w:t>
            </w:r>
            <w:proofErr w:type="spellEnd"/>
            <w:r w:rsidRPr="00307BE3">
              <w:rPr>
                <w:sz w:val="26"/>
                <w:szCs w:val="26"/>
              </w:rPr>
              <w:t xml:space="preserve"> </w:t>
            </w:r>
            <w:proofErr w:type="spellStart"/>
            <w:r w:rsidRPr="00307BE3">
              <w:rPr>
                <w:sz w:val="26"/>
                <w:szCs w:val="26"/>
              </w:rPr>
              <w:t>sư</w:t>
            </w:r>
            <w:proofErr w:type="spellEnd"/>
            <w:r w:rsidRPr="00307BE3">
              <w:rPr>
                <w:sz w:val="26"/>
                <w:szCs w:val="26"/>
              </w:rPr>
              <w:t xml:space="preserve"> </w:t>
            </w:r>
            <w:proofErr w:type="spellStart"/>
            <w:r w:rsidRPr="00307BE3">
              <w:rPr>
                <w:sz w:val="26"/>
                <w:szCs w:val="26"/>
              </w:rPr>
              <w:t>phạm</w:t>
            </w:r>
            <w:proofErr w:type="spellEnd"/>
            <w:r w:rsidRPr="00307BE3">
              <w:rPr>
                <w:sz w:val="26"/>
                <w:szCs w:val="26"/>
              </w:rPr>
              <w:t>)</w:t>
            </w:r>
          </w:p>
          <w:p w14:paraId="45B9F67A" w14:textId="7C18D882" w:rsidR="00D27F4E" w:rsidRPr="00134534" w:rsidRDefault="00307BE3" w:rsidP="00314864">
            <w:pPr>
              <w:tabs>
                <w:tab w:val="left" w:pos="122"/>
              </w:tabs>
              <w:jc w:val="right"/>
              <w:rPr>
                <w:sz w:val="26"/>
                <w:szCs w:val="26"/>
                <w:lang w:val="pt-PT"/>
              </w:rPr>
            </w:pPr>
            <w:r w:rsidRPr="00307BE3">
              <w:rPr>
                <w:color w:val="FF0000"/>
                <w:sz w:val="26"/>
                <w:szCs w:val="26"/>
                <w:lang w:val="de-DE"/>
              </w:rPr>
              <w:t>BGH</w:t>
            </w:r>
            <w:r w:rsidR="00B94D32" w:rsidRPr="00134534">
              <w:rPr>
                <w:color w:val="FF0000"/>
                <w:sz w:val="26"/>
                <w:szCs w:val="26"/>
                <w:lang w:val="de-DE"/>
              </w:rPr>
              <w:t xml:space="preserve">                                             </w:t>
            </w:r>
          </w:p>
        </w:tc>
      </w:tr>
      <w:tr w:rsidR="00212155" w:rsidRPr="00134534" w14:paraId="7BD1D789" w14:textId="77777777" w:rsidTr="00F23590">
        <w:trPr>
          <w:trHeight w:val="266"/>
          <w:jc w:val="center"/>
        </w:trPr>
        <w:tc>
          <w:tcPr>
            <w:tcW w:w="1145" w:type="dxa"/>
            <w:shd w:val="clear" w:color="auto" w:fill="FAF19D"/>
            <w:vAlign w:val="center"/>
          </w:tcPr>
          <w:p w14:paraId="29AC63F2" w14:textId="51813557" w:rsidR="00212155" w:rsidRPr="00134534" w:rsidRDefault="00212155" w:rsidP="00457865">
            <w:pPr>
              <w:pBdr>
                <w:top w:val="nil"/>
                <w:left w:val="nil"/>
                <w:bottom w:val="nil"/>
                <w:right w:val="nil"/>
                <w:between w:val="nil"/>
              </w:pBdr>
              <w:jc w:val="center"/>
              <w:rPr>
                <w:b/>
                <w:color w:val="000000"/>
                <w:sz w:val="26"/>
                <w:szCs w:val="26"/>
              </w:rPr>
            </w:pPr>
            <w:proofErr w:type="spellStart"/>
            <w:r w:rsidRPr="00134534">
              <w:rPr>
                <w:b/>
                <w:color w:val="000000"/>
                <w:sz w:val="26"/>
                <w:szCs w:val="26"/>
              </w:rPr>
              <w:t>Thứ</w:t>
            </w:r>
            <w:proofErr w:type="spellEnd"/>
            <w:r w:rsidRPr="00134534">
              <w:rPr>
                <w:b/>
                <w:color w:val="000000"/>
                <w:sz w:val="26"/>
                <w:szCs w:val="26"/>
              </w:rPr>
              <w:t xml:space="preserve"> </w:t>
            </w:r>
            <w:proofErr w:type="spellStart"/>
            <w:r w:rsidRPr="00134534">
              <w:rPr>
                <w:b/>
                <w:color w:val="000000"/>
                <w:sz w:val="26"/>
                <w:szCs w:val="26"/>
              </w:rPr>
              <w:t>bảy</w:t>
            </w:r>
            <w:proofErr w:type="spellEnd"/>
            <w:r w:rsidRPr="00134534">
              <w:rPr>
                <w:color w:val="000000"/>
                <w:sz w:val="26"/>
                <w:szCs w:val="26"/>
              </w:rPr>
              <w:br/>
            </w:r>
            <w:r w:rsidR="00677A9D" w:rsidRPr="00134534">
              <w:rPr>
                <w:b/>
                <w:color w:val="000000" w:themeColor="text1"/>
                <w:sz w:val="26"/>
                <w:szCs w:val="26"/>
              </w:rPr>
              <w:t>(</w:t>
            </w:r>
            <w:r w:rsidR="00F0614D" w:rsidRPr="00134534">
              <w:rPr>
                <w:b/>
                <w:color w:val="000000" w:themeColor="text1"/>
                <w:sz w:val="26"/>
                <w:szCs w:val="26"/>
              </w:rPr>
              <w:t>25</w:t>
            </w:r>
            <w:r w:rsidR="00457865" w:rsidRPr="00134534">
              <w:rPr>
                <w:b/>
                <w:color w:val="000000" w:themeColor="text1"/>
                <w:sz w:val="26"/>
                <w:szCs w:val="26"/>
              </w:rPr>
              <w:t>/5</w:t>
            </w:r>
            <w:r w:rsidR="00677A9D" w:rsidRPr="00134534">
              <w:rPr>
                <w:b/>
                <w:color w:val="000000" w:themeColor="text1"/>
                <w:sz w:val="26"/>
                <w:szCs w:val="26"/>
              </w:rPr>
              <w:t>)</w:t>
            </w:r>
          </w:p>
        </w:tc>
        <w:tc>
          <w:tcPr>
            <w:tcW w:w="4662" w:type="dxa"/>
          </w:tcPr>
          <w:p w14:paraId="78CFA335" w14:textId="51C6B7B3" w:rsidR="00134534" w:rsidRPr="00134534" w:rsidRDefault="00134534" w:rsidP="00134534">
            <w:pPr>
              <w:tabs>
                <w:tab w:val="left" w:pos="190"/>
              </w:tabs>
              <w:spacing w:line="259" w:lineRule="auto"/>
              <w:ind w:right="142"/>
              <w:jc w:val="both"/>
              <w:rPr>
                <w:sz w:val="26"/>
                <w:szCs w:val="26"/>
              </w:rPr>
            </w:pPr>
            <w:r w:rsidRPr="00134534">
              <w:rPr>
                <w:sz w:val="26"/>
                <w:szCs w:val="26"/>
              </w:rPr>
              <w:t xml:space="preserve">Tham </w:t>
            </w:r>
            <w:proofErr w:type="spellStart"/>
            <w:r w:rsidRPr="00134534">
              <w:rPr>
                <w:sz w:val="26"/>
                <w:szCs w:val="26"/>
              </w:rPr>
              <w:t>dự</w:t>
            </w:r>
            <w:proofErr w:type="spellEnd"/>
            <w:r w:rsidRPr="00134534">
              <w:rPr>
                <w:sz w:val="26"/>
                <w:szCs w:val="26"/>
              </w:rPr>
              <w:t xml:space="preserve"> </w:t>
            </w:r>
            <w:proofErr w:type="spellStart"/>
            <w:r w:rsidRPr="00134534">
              <w:rPr>
                <w:sz w:val="26"/>
                <w:szCs w:val="26"/>
              </w:rPr>
              <w:t>Lễ</w:t>
            </w:r>
            <w:proofErr w:type="spellEnd"/>
            <w:r w:rsidRPr="00134534">
              <w:rPr>
                <w:sz w:val="26"/>
                <w:szCs w:val="26"/>
              </w:rPr>
              <w:t xml:space="preserve"> </w:t>
            </w:r>
            <w:proofErr w:type="spellStart"/>
            <w:r w:rsidRPr="00134534">
              <w:rPr>
                <w:sz w:val="26"/>
                <w:szCs w:val="26"/>
              </w:rPr>
              <w:t>xuất</w:t>
            </w:r>
            <w:proofErr w:type="spellEnd"/>
            <w:r w:rsidRPr="00134534">
              <w:rPr>
                <w:sz w:val="26"/>
                <w:szCs w:val="26"/>
              </w:rPr>
              <w:t xml:space="preserve"> </w:t>
            </w:r>
            <w:proofErr w:type="spellStart"/>
            <w:r w:rsidRPr="00134534">
              <w:rPr>
                <w:sz w:val="26"/>
                <w:szCs w:val="26"/>
              </w:rPr>
              <w:t>quân</w:t>
            </w:r>
            <w:proofErr w:type="spellEnd"/>
            <w:r w:rsidRPr="00134534">
              <w:rPr>
                <w:sz w:val="26"/>
                <w:szCs w:val="26"/>
              </w:rPr>
              <w:t xml:space="preserve"> HKPĐ </w:t>
            </w:r>
            <w:proofErr w:type="spellStart"/>
            <w:r w:rsidRPr="00134534">
              <w:rPr>
                <w:sz w:val="26"/>
                <w:szCs w:val="26"/>
              </w:rPr>
              <w:t>toàn</w:t>
            </w:r>
            <w:proofErr w:type="spellEnd"/>
            <w:r w:rsidRPr="00134534">
              <w:rPr>
                <w:sz w:val="26"/>
                <w:szCs w:val="26"/>
              </w:rPr>
              <w:t xml:space="preserve"> </w:t>
            </w:r>
            <w:proofErr w:type="spellStart"/>
            <w:r w:rsidRPr="00134534">
              <w:rPr>
                <w:sz w:val="26"/>
                <w:szCs w:val="26"/>
              </w:rPr>
              <w:t>quốc</w:t>
            </w:r>
            <w:proofErr w:type="spellEnd"/>
            <w:r w:rsidRPr="00134534">
              <w:rPr>
                <w:sz w:val="26"/>
                <w:szCs w:val="26"/>
              </w:rPr>
              <w:t xml:space="preserve"> </w:t>
            </w:r>
            <w:proofErr w:type="spellStart"/>
            <w:r w:rsidRPr="00134534">
              <w:rPr>
                <w:sz w:val="26"/>
                <w:szCs w:val="26"/>
              </w:rPr>
              <w:t>tại</w:t>
            </w:r>
            <w:proofErr w:type="spellEnd"/>
            <w:r w:rsidRPr="00134534">
              <w:rPr>
                <w:sz w:val="26"/>
                <w:szCs w:val="26"/>
              </w:rPr>
              <w:t xml:space="preserve"> </w:t>
            </w:r>
            <w:proofErr w:type="spellStart"/>
            <w:r w:rsidRPr="00134534">
              <w:rPr>
                <w:sz w:val="26"/>
                <w:szCs w:val="26"/>
              </w:rPr>
              <w:t>Hội</w:t>
            </w:r>
            <w:proofErr w:type="spellEnd"/>
            <w:r w:rsidRPr="00134534">
              <w:rPr>
                <w:sz w:val="26"/>
                <w:szCs w:val="26"/>
              </w:rPr>
              <w:t xml:space="preserve"> </w:t>
            </w:r>
            <w:proofErr w:type="spellStart"/>
            <w:r w:rsidRPr="00134534">
              <w:rPr>
                <w:sz w:val="26"/>
                <w:szCs w:val="26"/>
              </w:rPr>
              <w:t>trường</w:t>
            </w:r>
            <w:proofErr w:type="spellEnd"/>
            <w:r w:rsidRPr="00134534">
              <w:rPr>
                <w:sz w:val="26"/>
                <w:szCs w:val="26"/>
              </w:rPr>
              <w:t xml:space="preserve"> </w:t>
            </w:r>
            <w:proofErr w:type="spellStart"/>
            <w:r w:rsidRPr="00134534">
              <w:rPr>
                <w:sz w:val="26"/>
                <w:szCs w:val="26"/>
              </w:rPr>
              <w:t>lớn</w:t>
            </w:r>
            <w:proofErr w:type="spellEnd"/>
            <w:r w:rsidRPr="00134534">
              <w:rPr>
                <w:sz w:val="26"/>
                <w:szCs w:val="26"/>
              </w:rPr>
              <w:t xml:space="preserve"> (</w:t>
            </w:r>
            <w:proofErr w:type="spellStart"/>
            <w:r w:rsidRPr="00134534">
              <w:rPr>
                <w:sz w:val="26"/>
                <w:szCs w:val="26"/>
              </w:rPr>
              <w:t>theo</w:t>
            </w:r>
            <w:proofErr w:type="spellEnd"/>
            <w:r w:rsidRPr="00134534">
              <w:rPr>
                <w:sz w:val="26"/>
                <w:szCs w:val="26"/>
              </w:rPr>
              <w:t xml:space="preserve"> CV </w:t>
            </w:r>
            <w:proofErr w:type="spellStart"/>
            <w:r w:rsidRPr="00134534">
              <w:rPr>
                <w:sz w:val="26"/>
                <w:szCs w:val="26"/>
              </w:rPr>
              <w:t>triệu</w:t>
            </w:r>
            <w:proofErr w:type="spellEnd"/>
            <w:r w:rsidRPr="00134534">
              <w:rPr>
                <w:sz w:val="26"/>
                <w:szCs w:val="26"/>
              </w:rPr>
              <w:t xml:space="preserve"> </w:t>
            </w:r>
            <w:proofErr w:type="spellStart"/>
            <w:r w:rsidRPr="00134534">
              <w:rPr>
                <w:sz w:val="26"/>
                <w:szCs w:val="26"/>
              </w:rPr>
              <w:t>tập</w:t>
            </w:r>
            <w:proofErr w:type="spellEnd"/>
            <w:r w:rsidRPr="00134534">
              <w:rPr>
                <w:sz w:val="26"/>
                <w:szCs w:val="26"/>
              </w:rPr>
              <w:t>)</w:t>
            </w:r>
          </w:p>
          <w:p w14:paraId="491F83D3" w14:textId="45E18C49" w:rsidR="00C33C22" w:rsidRPr="00134534" w:rsidRDefault="00C33C22" w:rsidP="00EF729C">
            <w:pPr>
              <w:keepNext/>
              <w:widowControl w:val="0"/>
              <w:suppressLineNumbers/>
              <w:jc w:val="both"/>
              <w:rPr>
                <w:sz w:val="26"/>
                <w:szCs w:val="26"/>
              </w:rPr>
            </w:pPr>
            <w:r w:rsidRPr="00134534">
              <w:rPr>
                <w:sz w:val="26"/>
                <w:szCs w:val="26"/>
              </w:rPr>
              <w:t xml:space="preserve">- </w:t>
            </w:r>
            <w:r w:rsidR="00314864" w:rsidRPr="00134534">
              <w:rPr>
                <w:sz w:val="26"/>
                <w:szCs w:val="26"/>
              </w:rPr>
              <w:t xml:space="preserve">Các </w:t>
            </w:r>
            <w:proofErr w:type="spellStart"/>
            <w:r w:rsidR="00314864" w:rsidRPr="00134534">
              <w:rPr>
                <w:sz w:val="26"/>
                <w:szCs w:val="26"/>
              </w:rPr>
              <w:t>nhóm</w:t>
            </w:r>
            <w:proofErr w:type="spellEnd"/>
            <w:r w:rsidR="00314864" w:rsidRPr="00134534">
              <w:rPr>
                <w:sz w:val="26"/>
                <w:szCs w:val="26"/>
              </w:rPr>
              <w:t xml:space="preserve"> </w:t>
            </w:r>
            <w:proofErr w:type="spellStart"/>
            <w:r w:rsidR="00314864" w:rsidRPr="00134534">
              <w:rPr>
                <w:sz w:val="26"/>
                <w:szCs w:val="26"/>
              </w:rPr>
              <w:t>kiểm</w:t>
            </w:r>
            <w:proofErr w:type="spellEnd"/>
            <w:r w:rsidR="00314864" w:rsidRPr="00134534">
              <w:rPr>
                <w:sz w:val="26"/>
                <w:szCs w:val="26"/>
              </w:rPr>
              <w:t xml:space="preserve"> </w:t>
            </w:r>
            <w:proofErr w:type="spellStart"/>
            <w:r w:rsidR="00314864" w:rsidRPr="00134534">
              <w:rPr>
                <w:sz w:val="26"/>
                <w:szCs w:val="26"/>
              </w:rPr>
              <w:t>định</w:t>
            </w:r>
            <w:proofErr w:type="spellEnd"/>
            <w:r w:rsidR="00314864" w:rsidRPr="00134534">
              <w:rPr>
                <w:sz w:val="26"/>
                <w:szCs w:val="26"/>
              </w:rPr>
              <w:t xml:space="preserve"> CLGD </w:t>
            </w:r>
            <w:proofErr w:type="spellStart"/>
            <w:r w:rsidR="00314864" w:rsidRPr="00134534">
              <w:rPr>
                <w:sz w:val="26"/>
                <w:szCs w:val="26"/>
              </w:rPr>
              <w:t>nộp</w:t>
            </w:r>
            <w:proofErr w:type="spellEnd"/>
            <w:r w:rsidR="00314864" w:rsidRPr="00134534">
              <w:rPr>
                <w:sz w:val="26"/>
                <w:szCs w:val="26"/>
              </w:rPr>
              <w:t xml:space="preserve"> </w:t>
            </w:r>
            <w:proofErr w:type="spellStart"/>
            <w:r w:rsidR="00314864" w:rsidRPr="00134534">
              <w:rPr>
                <w:sz w:val="26"/>
                <w:szCs w:val="26"/>
              </w:rPr>
              <w:t>lại</w:t>
            </w:r>
            <w:proofErr w:type="spellEnd"/>
            <w:r w:rsidR="00314864" w:rsidRPr="00134534">
              <w:rPr>
                <w:sz w:val="26"/>
                <w:szCs w:val="26"/>
              </w:rPr>
              <w:t xml:space="preserve"> </w:t>
            </w:r>
            <w:proofErr w:type="spellStart"/>
            <w:r w:rsidR="00314864" w:rsidRPr="00134534">
              <w:rPr>
                <w:sz w:val="26"/>
                <w:szCs w:val="26"/>
              </w:rPr>
              <w:t>các</w:t>
            </w:r>
            <w:proofErr w:type="spellEnd"/>
            <w:r w:rsidR="00314864" w:rsidRPr="00134534">
              <w:rPr>
                <w:sz w:val="26"/>
                <w:szCs w:val="26"/>
              </w:rPr>
              <w:t xml:space="preserve"> </w:t>
            </w:r>
            <w:proofErr w:type="spellStart"/>
            <w:r w:rsidR="00314864" w:rsidRPr="00134534">
              <w:rPr>
                <w:sz w:val="26"/>
                <w:szCs w:val="26"/>
              </w:rPr>
              <w:t>hồ</w:t>
            </w:r>
            <w:proofErr w:type="spellEnd"/>
            <w:r w:rsidR="00314864" w:rsidRPr="00134534">
              <w:rPr>
                <w:sz w:val="26"/>
                <w:szCs w:val="26"/>
              </w:rPr>
              <w:t xml:space="preserve"> </w:t>
            </w:r>
            <w:proofErr w:type="spellStart"/>
            <w:r w:rsidR="00314864" w:rsidRPr="00134534">
              <w:rPr>
                <w:sz w:val="26"/>
                <w:szCs w:val="26"/>
              </w:rPr>
              <w:t>sơ</w:t>
            </w:r>
            <w:proofErr w:type="spellEnd"/>
            <w:r w:rsidR="00314864" w:rsidRPr="00134534">
              <w:rPr>
                <w:sz w:val="26"/>
                <w:szCs w:val="26"/>
              </w:rPr>
              <w:t xml:space="preserve"> </w:t>
            </w:r>
            <w:proofErr w:type="spellStart"/>
            <w:r w:rsidR="00314864" w:rsidRPr="00134534">
              <w:rPr>
                <w:sz w:val="26"/>
                <w:szCs w:val="26"/>
              </w:rPr>
              <w:t>theo</w:t>
            </w:r>
            <w:proofErr w:type="spellEnd"/>
            <w:r w:rsidR="00314864" w:rsidRPr="00134534">
              <w:rPr>
                <w:sz w:val="26"/>
                <w:szCs w:val="26"/>
              </w:rPr>
              <w:t xml:space="preserve"> </w:t>
            </w:r>
            <w:proofErr w:type="spellStart"/>
            <w:r w:rsidR="00314864" w:rsidRPr="00134534">
              <w:rPr>
                <w:sz w:val="26"/>
                <w:szCs w:val="26"/>
              </w:rPr>
              <w:t>thông</w:t>
            </w:r>
            <w:proofErr w:type="spellEnd"/>
            <w:r w:rsidR="00314864" w:rsidRPr="00134534">
              <w:rPr>
                <w:sz w:val="26"/>
                <w:szCs w:val="26"/>
              </w:rPr>
              <w:t xml:space="preserve"> </w:t>
            </w:r>
            <w:proofErr w:type="spellStart"/>
            <w:r w:rsidR="00314864" w:rsidRPr="00134534">
              <w:rPr>
                <w:sz w:val="26"/>
                <w:szCs w:val="26"/>
              </w:rPr>
              <w:t>báo</w:t>
            </w:r>
            <w:proofErr w:type="spellEnd"/>
          </w:p>
          <w:p w14:paraId="65B1597D" w14:textId="62CC0D1A" w:rsidR="0012250A" w:rsidRPr="00134534" w:rsidRDefault="006150A3" w:rsidP="00307BE3">
            <w:pPr>
              <w:keepNext/>
              <w:widowControl w:val="0"/>
              <w:suppressLineNumbers/>
              <w:jc w:val="right"/>
              <w:rPr>
                <w:sz w:val="26"/>
                <w:szCs w:val="26"/>
              </w:rPr>
            </w:pPr>
            <w:r w:rsidRPr="00134534">
              <w:rPr>
                <w:sz w:val="26"/>
                <w:szCs w:val="26"/>
              </w:rPr>
              <w:t xml:space="preserve">- </w:t>
            </w:r>
            <w:r w:rsidR="0012250A" w:rsidRPr="00134534">
              <w:rPr>
                <w:color w:val="FF0000"/>
                <w:sz w:val="26"/>
                <w:szCs w:val="26"/>
                <w:lang w:val="vi-VN"/>
              </w:rPr>
              <w:t>Trực lãnh đạo: BGH</w:t>
            </w:r>
          </w:p>
        </w:tc>
        <w:tc>
          <w:tcPr>
            <w:tcW w:w="4807" w:type="dxa"/>
          </w:tcPr>
          <w:p w14:paraId="55FF5A0E" w14:textId="77777777" w:rsidR="001E4136" w:rsidRPr="00134534" w:rsidRDefault="001E4136" w:rsidP="00D42A71">
            <w:pPr>
              <w:tabs>
                <w:tab w:val="left" w:pos="190"/>
              </w:tabs>
              <w:ind w:right="142"/>
              <w:rPr>
                <w:color w:val="FF0000"/>
                <w:sz w:val="26"/>
                <w:szCs w:val="26"/>
              </w:rPr>
            </w:pPr>
          </w:p>
          <w:p w14:paraId="5C3F8247" w14:textId="77777777" w:rsidR="00C33C22" w:rsidRPr="00134534" w:rsidRDefault="00C33C22" w:rsidP="00607AE9">
            <w:pPr>
              <w:tabs>
                <w:tab w:val="left" w:pos="190"/>
              </w:tabs>
              <w:ind w:right="142"/>
              <w:jc w:val="right"/>
              <w:rPr>
                <w:color w:val="FF0000"/>
                <w:sz w:val="26"/>
                <w:szCs w:val="26"/>
              </w:rPr>
            </w:pPr>
          </w:p>
          <w:p w14:paraId="1741C284" w14:textId="77777777" w:rsidR="009B310E" w:rsidRPr="00134534" w:rsidRDefault="009B310E" w:rsidP="00607AE9">
            <w:pPr>
              <w:tabs>
                <w:tab w:val="left" w:pos="190"/>
              </w:tabs>
              <w:ind w:right="142"/>
              <w:jc w:val="right"/>
              <w:rPr>
                <w:color w:val="FF0000"/>
                <w:sz w:val="26"/>
                <w:szCs w:val="26"/>
              </w:rPr>
            </w:pPr>
          </w:p>
          <w:p w14:paraId="76D271BA" w14:textId="77777777" w:rsidR="000250C9" w:rsidRDefault="000250C9" w:rsidP="00607AE9">
            <w:pPr>
              <w:tabs>
                <w:tab w:val="left" w:pos="190"/>
              </w:tabs>
              <w:ind w:right="142"/>
              <w:jc w:val="right"/>
              <w:rPr>
                <w:color w:val="FF0000"/>
                <w:sz w:val="26"/>
                <w:szCs w:val="26"/>
                <w:lang w:val="vi-VN"/>
              </w:rPr>
            </w:pPr>
          </w:p>
          <w:p w14:paraId="79884527" w14:textId="390B052D" w:rsidR="00212155" w:rsidRPr="00134534" w:rsidRDefault="00212155" w:rsidP="00607AE9">
            <w:pPr>
              <w:tabs>
                <w:tab w:val="left" w:pos="190"/>
              </w:tabs>
              <w:ind w:right="142"/>
              <w:jc w:val="right"/>
              <w:rPr>
                <w:sz w:val="26"/>
                <w:szCs w:val="26"/>
                <w:lang w:val="vi-VN"/>
              </w:rPr>
            </w:pPr>
            <w:r w:rsidRPr="00134534">
              <w:rPr>
                <w:color w:val="FF0000"/>
                <w:sz w:val="26"/>
                <w:szCs w:val="26"/>
                <w:lang w:val="vi-VN"/>
              </w:rPr>
              <w:t>Trực lãnh đạo: BGH</w:t>
            </w:r>
          </w:p>
        </w:tc>
      </w:tr>
      <w:tr w:rsidR="00212155" w:rsidRPr="00134534" w14:paraId="1E7FB9CC" w14:textId="77777777" w:rsidTr="006355BB">
        <w:trPr>
          <w:trHeight w:val="667"/>
          <w:jc w:val="center"/>
        </w:trPr>
        <w:tc>
          <w:tcPr>
            <w:tcW w:w="1145" w:type="dxa"/>
            <w:shd w:val="clear" w:color="auto" w:fill="FAF19D"/>
            <w:vAlign w:val="center"/>
          </w:tcPr>
          <w:p w14:paraId="3C46920A" w14:textId="6D8F4BCB" w:rsidR="00212155" w:rsidRPr="00134534" w:rsidRDefault="00212155" w:rsidP="00607AE9">
            <w:pPr>
              <w:pBdr>
                <w:top w:val="nil"/>
                <w:left w:val="nil"/>
                <w:bottom w:val="nil"/>
                <w:right w:val="nil"/>
                <w:between w:val="nil"/>
              </w:pBdr>
              <w:jc w:val="center"/>
              <w:rPr>
                <w:b/>
                <w:color w:val="FF0000"/>
                <w:sz w:val="26"/>
                <w:szCs w:val="26"/>
              </w:rPr>
            </w:pPr>
            <w:proofErr w:type="spellStart"/>
            <w:r w:rsidRPr="00134534">
              <w:rPr>
                <w:b/>
                <w:color w:val="FF0000"/>
                <w:sz w:val="26"/>
                <w:szCs w:val="26"/>
              </w:rPr>
              <w:t>Chủ</w:t>
            </w:r>
            <w:proofErr w:type="spellEnd"/>
            <w:r w:rsidRPr="00134534">
              <w:rPr>
                <w:b/>
                <w:color w:val="FF0000"/>
                <w:sz w:val="26"/>
                <w:szCs w:val="26"/>
              </w:rPr>
              <w:t xml:space="preserve"> </w:t>
            </w:r>
            <w:proofErr w:type="spellStart"/>
            <w:r w:rsidRPr="00134534">
              <w:rPr>
                <w:b/>
                <w:color w:val="FF0000"/>
                <w:sz w:val="26"/>
                <w:szCs w:val="26"/>
              </w:rPr>
              <w:t>nhật</w:t>
            </w:r>
            <w:proofErr w:type="spellEnd"/>
          </w:p>
          <w:p w14:paraId="7A5D596E" w14:textId="65D9241B" w:rsidR="00212155" w:rsidRPr="00134534" w:rsidRDefault="00677A9D" w:rsidP="00457865">
            <w:pPr>
              <w:pBdr>
                <w:top w:val="nil"/>
                <w:left w:val="nil"/>
                <w:bottom w:val="nil"/>
                <w:right w:val="nil"/>
                <w:between w:val="nil"/>
              </w:pBdr>
              <w:jc w:val="center"/>
              <w:rPr>
                <w:b/>
                <w:color w:val="000000"/>
                <w:sz w:val="26"/>
                <w:szCs w:val="26"/>
              </w:rPr>
            </w:pPr>
            <w:r w:rsidRPr="00134534">
              <w:rPr>
                <w:b/>
                <w:color w:val="FF0000"/>
                <w:sz w:val="26"/>
                <w:szCs w:val="26"/>
              </w:rPr>
              <w:t>(</w:t>
            </w:r>
            <w:r w:rsidR="00F0614D" w:rsidRPr="00134534">
              <w:rPr>
                <w:b/>
                <w:color w:val="FF0000"/>
                <w:sz w:val="26"/>
                <w:szCs w:val="26"/>
              </w:rPr>
              <w:t>26</w:t>
            </w:r>
            <w:r w:rsidR="00457865" w:rsidRPr="00134534">
              <w:rPr>
                <w:b/>
                <w:color w:val="FF0000"/>
                <w:sz w:val="26"/>
                <w:szCs w:val="26"/>
              </w:rPr>
              <w:t>/5</w:t>
            </w:r>
            <w:r w:rsidRPr="00134534">
              <w:rPr>
                <w:b/>
                <w:color w:val="FF0000"/>
                <w:sz w:val="26"/>
                <w:szCs w:val="26"/>
              </w:rPr>
              <w:t>)</w:t>
            </w:r>
          </w:p>
        </w:tc>
        <w:tc>
          <w:tcPr>
            <w:tcW w:w="4662" w:type="dxa"/>
          </w:tcPr>
          <w:p w14:paraId="75FCCE8E" w14:textId="0E850843" w:rsidR="00F0614D" w:rsidRPr="00134534" w:rsidRDefault="009B310E" w:rsidP="00F0614D">
            <w:pPr>
              <w:jc w:val="both"/>
              <w:rPr>
                <w:rFonts w:eastAsiaTheme="minorHAnsi"/>
                <w:sz w:val="26"/>
                <w:szCs w:val="26"/>
              </w:rPr>
            </w:pPr>
            <w:r w:rsidRPr="00134534">
              <w:rPr>
                <w:sz w:val="26"/>
                <w:szCs w:val="26"/>
              </w:rPr>
              <w:t xml:space="preserve">- </w:t>
            </w:r>
          </w:p>
          <w:p w14:paraId="6A3CBBF5" w14:textId="6F1D3D3D" w:rsidR="00212155" w:rsidRPr="00134534" w:rsidRDefault="00212155" w:rsidP="00607AE9">
            <w:pPr>
              <w:rPr>
                <w:rFonts w:eastAsiaTheme="minorHAnsi"/>
                <w:sz w:val="26"/>
                <w:szCs w:val="26"/>
              </w:rPr>
            </w:pPr>
          </w:p>
        </w:tc>
        <w:tc>
          <w:tcPr>
            <w:tcW w:w="4807" w:type="dxa"/>
          </w:tcPr>
          <w:p w14:paraId="37038E88" w14:textId="7FA7453D" w:rsidR="00212155" w:rsidRPr="00134534" w:rsidRDefault="00212155" w:rsidP="00607AE9">
            <w:pPr>
              <w:ind w:right="187"/>
              <w:jc w:val="both"/>
              <w:rPr>
                <w:color w:val="000000" w:themeColor="text1"/>
                <w:sz w:val="26"/>
                <w:szCs w:val="26"/>
              </w:rPr>
            </w:pPr>
          </w:p>
        </w:tc>
      </w:tr>
    </w:tbl>
    <w:p w14:paraId="2507780A" w14:textId="77777777" w:rsidR="005057C4" w:rsidRPr="009B310E" w:rsidRDefault="005057C4" w:rsidP="005057C4">
      <w:pPr>
        <w:ind w:left="5760" w:firstLine="720"/>
        <w:rPr>
          <w:rFonts w:cs="Times New Roman"/>
          <w:b/>
          <w:sz w:val="26"/>
          <w:szCs w:val="26"/>
        </w:rPr>
      </w:pPr>
    </w:p>
    <w:p w14:paraId="2A94E290" w14:textId="77777777" w:rsidR="005057C4" w:rsidRPr="009B310E" w:rsidRDefault="005057C4" w:rsidP="005057C4">
      <w:pPr>
        <w:ind w:left="5760" w:firstLine="720"/>
        <w:rPr>
          <w:rFonts w:cs="Times New Roman"/>
          <w:sz w:val="26"/>
          <w:szCs w:val="26"/>
        </w:rPr>
      </w:pPr>
      <w:r w:rsidRPr="009B310E">
        <w:rPr>
          <w:rFonts w:cs="Times New Roman"/>
          <w:b/>
          <w:sz w:val="26"/>
          <w:szCs w:val="26"/>
        </w:rPr>
        <w:t xml:space="preserve">  HIỆU TRƯỞNG</w:t>
      </w:r>
    </w:p>
    <w:p w14:paraId="6DADB70D" w14:textId="5212352E" w:rsidR="005057C4" w:rsidRPr="009B310E" w:rsidRDefault="005057C4" w:rsidP="005057C4">
      <w:pPr>
        <w:ind w:left="5760" w:firstLine="720"/>
        <w:rPr>
          <w:rFonts w:cs="Times New Roman"/>
          <w:sz w:val="26"/>
          <w:szCs w:val="26"/>
        </w:rPr>
      </w:pPr>
    </w:p>
    <w:p w14:paraId="1F8F186E" w14:textId="24382597" w:rsidR="007E6E7B" w:rsidRPr="009B310E" w:rsidRDefault="00051DBD" w:rsidP="005057C4">
      <w:pPr>
        <w:ind w:left="5760" w:firstLine="720"/>
        <w:rPr>
          <w:rFonts w:cs="Times New Roman"/>
          <w:sz w:val="26"/>
          <w:szCs w:val="26"/>
        </w:rPr>
      </w:pPr>
      <w:r>
        <w:rPr>
          <w:rFonts w:cs="Times New Roman"/>
          <w:sz w:val="26"/>
          <w:szCs w:val="26"/>
        </w:rPr>
        <w:t xml:space="preserve">          (</w:t>
      </w:r>
      <w:proofErr w:type="spellStart"/>
      <w:r>
        <w:rPr>
          <w:rFonts w:cs="Times New Roman"/>
          <w:sz w:val="26"/>
          <w:szCs w:val="26"/>
        </w:rPr>
        <w:t>đã</w:t>
      </w:r>
      <w:proofErr w:type="spellEnd"/>
      <w:r>
        <w:rPr>
          <w:rFonts w:cs="Times New Roman"/>
          <w:sz w:val="26"/>
          <w:szCs w:val="26"/>
        </w:rPr>
        <w:t xml:space="preserve"> </w:t>
      </w:r>
      <w:proofErr w:type="spellStart"/>
      <w:r>
        <w:rPr>
          <w:rFonts w:cs="Times New Roman"/>
          <w:sz w:val="26"/>
          <w:szCs w:val="26"/>
        </w:rPr>
        <w:t>kí</w:t>
      </w:r>
      <w:proofErr w:type="spellEnd"/>
      <w:r>
        <w:rPr>
          <w:rFonts w:cs="Times New Roman"/>
          <w:sz w:val="26"/>
          <w:szCs w:val="26"/>
        </w:rPr>
        <w:t>)</w:t>
      </w:r>
    </w:p>
    <w:p w14:paraId="1E4A9F49" w14:textId="77777777" w:rsidR="007E6E7B" w:rsidRPr="009B310E" w:rsidRDefault="007E6E7B" w:rsidP="005057C4">
      <w:pPr>
        <w:ind w:left="5760" w:firstLine="720"/>
        <w:rPr>
          <w:rFonts w:cs="Times New Roman"/>
          <w:sz w:val="26"/>
          <w:szCs w:val="26"/>
        </w:rPr>
      </w:pPr>
    </w:p>
    <w:p w14:paraId="3C545BA5" w14:textId="77777777" w:rsidR="005057C4" w:rsidRPr="009B310E" w:rsidRDefault="005057C4" w:rsidP="005057C4">
      <w:pPr>
        <w:ind w:left="5760" w:firstLine="720"/>
        <w:rPr>
          <w:rFonts w:cs="Times New Roman"/>
          <w:sz w:val="26"/>
          <w:szCs w:val="26"/>
        </w:rPr>
      </w:pPr>
      <w:proofErr w:type="spellStart"/>
      <w:r w:rsidRPr="009B310E">
        <w:rPr>
          <w:rFonts w:cs="Times New Roman"/>
          <w:b/>
          <w:sz w:val="26"/>
          <w:szCs w:val="26"/>
        </w:rPr>
        <w:t>Trần</w:t>
      </w:r>
      <w:proofErr w:type="spellEnd"/>
      <w:r w:rsidRPr="009B310E">
        <w:rPr>
          <w:rFonts w:cs="Times New Roman"/>
          <w:b/>
          <w:sz w:val="26"/>
          <w:szCs w:val="26"/>
        </w:rPr>
        <w:t xml:space="preserve"> </w:t>
      </w:r>
      <w:proofErr w:type="spellStart"/>
      <w:r w:rsidRPr="009B310E">
        <w:rPr>
          <w:rFonts w:cs="Times New Roman"/>
          <w:b/>
          <w:sz w:val="26"/>
          <w:szCs w:val="26"/>
        </w:rPr>
        <w:t>Thi</w:t>
      </w:r>
      <w:proofErr w:type="spellEnd"/>
      <w:r w:rsidRPr="009B310E">
        <w:rPr>
          <w:rFonts w:cs="Times New Roman"/>
          <w:b/>
          <w:sz w:val="26"/>
          <w:szCs w:val="26"/>
        </w:rPr>
        <w:t>̣ Kim Vân</w:t>
      </w:r>
    </w:p>
    <w:p w14:paraId="0B4C8E67" w14:textId="77777777" w:rsidR="00344A26" w:rsidRPr="009B310E" w:rsidRDefault="00344A26">
      <w:pPr>
        <w:rPr>
          <w:rFonts w:cs="Times New Roman"/>
          <w:sz w:val="26"/>
          <w:szCs w:val="26"/>
        </w:rPr>
      </w:pPr>
    </w:p>
    <w:sectPr w:rsidR="00344A26" w:rsidRPr="009B310E" w:rsidSect="00B23041">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7C4"/>
    <w:rsid w:val="00011495"/>
    <w:rsid w:val="00014296"/>
    <w:rsid w:val="00017065"/>
    <w:rsid w:val="000250C9"/>
    <w:rsid w:val="00034640"/>
    <w:rsid w:val="00035AE2"/>
    <w:rsid w:val="0004274F"/>
    <w:rsid w:val="00051DBD"/>
    <w:rsid w:val="0006435E"/>
    <w:rsid w:val="000649D3"/>
    <w:rsid w:val="0007749A"/>
    <w:rsid w:val="00090E86"/>
    <w:rsid w:val="000A3DE5"/>
    <w:rsid w:val="000D0E0E"/>
    <w:rsid w:val="000D4055"/>
    <w:rsid w:val="000D6554"/>
    <w:rsid w:val="00116786"/>
    <w:rsid w:val="00120E30"/>
    <w:rsid w:val="0012250A"/>
    <w:rsid w:val="0012559D"/>
    <w:rsid w:val="00130E34"/>
    <w:rsid w:val="00134534"/>
    <w:rsid w:val="001535E8"/>
    <w:rsid w:val="0016476B"/>
    <w:rsid w:val="001668A4"/>
    <w:rsid w:val="00171C5B"/>
    <w:rsid w:val="001748D1"/>
    <w:rsid w:val="0019700E"/>
    <w:rsid w:val="001A1733"/>
    <w:rsid w:val="001A4CA2"/>
    <w:rsid w:val="001B4967"/>
    <w:rsid w:val="001C4A6D"/>
    <w:rsid w:val="001E3709"/>
    <w:rsid w:val="001E4136"/>
    <w:rsid w:val="001F0714"/>
    <w:rsid w:val="00205414"/>
    <w:rsid w:val="00212155"/>
    <w:rsid w:val="00221484"/>
    <w:rsid w:val="00226365"/>
    <w:rsid w:val="00250972"/>
    <w:rsid w:val="00265C6B"/>
    <w:rsid w:val="00271B17"/>
    <w:rsid w:val="002756FF"/>
    <w:rsid w:val="00276BD2"/>
    <w:rsid w:val="00281ABE"/>
    <w:rsid w:val="00294FBB"/>
    <w:rsid w:val="002A5AAD"/>
    <w:rsid w:val="002B2534"/>
    <w:rsid w:val="002E2F06"/>
    <w:rsid w:val="002F698A"/>
    <w:rsid w:val="003043A3"/>
    <w:rsid w:val="00307BE3"/>
    <w:rsid w:val="003146B3"/>
    <w:rsid w:val="00314864"/>
    <w:rsid w:val="003174CE"/>
    <w:rsid w:val="00321B8D"/>
    <w:rsid w:val="00322B41"/>
    <w:rsid w:val="00332077"/>
    <w:rsid w:val="00333A8C"/>
    <w:rsid w:val="00344A26"/>
    <w:rsid w:val="0035525A"/>
    <w:rsid w:val="003A48E5"/>
    <w:rsid w:val="003C3885"/>
    <w:rsid w:val="003D0B11"/>
    <w:rsid w:val="003E419D"/>
    <w:rsid w:val="003F0E75"/>
    <w:rsid w:val="0040170D"/>
    <w:rsid w:val="004144E2"/>
    <w:rsid w:val="004219A3"/>
    <w:rsid w:val="0043426C"/>
    <w:rsid w:val="00443EEF"/>
    <w:rsid w:val="004471DB"/>
    <w:rsid w:val="00457865"/>
    <w:rsid w:val="00463E6F"/>
    <w:rsid w:val="00467084"/>
    <w:rsid w:val="00470617"/>
    <w:rsid w:val="004712B5"/>
    <w:rsid w:val="00477363"/>
    <w:rsid w:val="00492D1F"/>
    <w:rsid w:val="00495DE4"/>
    <w:rsid w:val="004A0500"/>
    <w:rsid w:val="004A5514"/>
    <w:rsid w:val="004B5AA9"/>
    <w:rsid w:val="004C3763"/>
    <w:rsid w:val="004D4C07"/>
    <w:rsid w:val="004E41EB"/>
    <w:rsid w:val="004F2841"/>
    <w:rsid w:val="005057C4"/>
    <w:rsid w:val="0050644C"/>
    <w:rsid w:val="00513F5D"/>
    <w:rsid w:val="005217C6"/>
    <w:rsid w:val="0052192B"/>
    <w:rsid w:val="005252BF"/>
    <w:rsid w:val="00525B10"/>
    <w:rsid w:val="00527BD2"/>
    <w:rsid w:val="00537EDF"/>
    <w:rsid w:val="005443C6"/>
    <w:rsid w:val="00562847"/>
    <w:rsid w:val="00565EEF"/>
    <w:rsid w:val="00567272"/>
    <w:rsid w:val="00596C3B"/>
    <w:rsid w:val="005B6057"/>
    <w:rsid w:val="005D637F"/>
    <w:rsid w:val="005F2F31"/>
    <w:rsid w:val="005F6632"/>
    <w:rsid w:val="00601959"/>
    <w:rsid w:val="0060216A"/>
    <w:rsid w:val="00605248"/>
    <w:rsid w:val="00607AE9"/>
    <w:rsid w:val="006150A3"/>
    <w:rsid w:val="00616210"/>
    <w:rsid w:val="00627E6E"/>
    <w:rsid w:val="006355BB"/>
    <w:rsid w:val="00637ED7"/>
    <w:rsid w:val="006618F2"/>
    <w:rsid w:val="006646C1"/>
    <w:rsid w:val="00665412"/>
    <w:rsid w:val="00667A7A"/>
    <w:rsid w:val="00677A9D"/>
    <w:rsid w:val="00686CF9"/>
    <w:rsid w:val="006A7803"/>
    <w:rsid w:val="006B0563"/>
    <w:rsid w:val="006B3A63"/>
    <w:rsid w:val="006B7B3F"/>
    <w:rsid w:val="006C1AD9"/>
    <w:rsid w:val="006C677B"/>
    <w:rsid w:val="006E1C21"/>
    <w:rsid w:val="006E62A9"/>
    <w:rsid w:val="0070050A"/>
    <w:rsid w:val="0073051A"/>
    <w:rsid w:val="007379B5"/>
    <w:rsid w:val="007519E2"/>
    <w:rsid w:val="007527CF"/>
    <w:rsid w:val="00754600"/>
    <w:rsid w:val="007621BB"/>
    <w:rsid w:val="00772D5A"/>
    <w:rsid w:val="00787CE8"/>
    <w:rsid w:val="007922FA"/>
    <w:rsid w:val="007A414E"/>
    <w:rsid w:val="007B281F"/>
    <w:rsid w:val="007B2F25"/>
    <w:rsid w:val="007B6823"/>
    <w:rsid w:val="007C26F8"/>
    <w:rsid w:val="007C61F5"/>
    <w:rsid w:val="007E6E7B"/>
    <w:rsid w:val="007F078A"/>
    <w:rsid w:val="00807ACB"/>
    <w:rsid w:val="008174B3"/>
    <w:rsid w:val="00824F55"/>
    <w:rsid w:val="008468AA"/>
    <w:rsid w:val="0086459E"/>
    <w:rsid w:val="00867641"/>
    <w:rsid w:val="008724D5"/>
    <w:rsid w:val="008733DD"/>
    <w:rsid w:val="00877E63"/>
    <w:rsid w:val="008860A8"/>
    <w:rsid w:val="00886FDB"/>
    <w:rsid w:val="008934EB"/>
    <w:rsid w:val="008C7A46"/>
    <w:rsid w:val="008D2C61"/>
    <w:rsid w:val="008F2F00"/>
    <w:rsid w:val="008F59CA"/>
    <w:rsid w:val="009029C7"/>
    <w:rsid w:val="00911C7C"/>
    <w:rsid w:val="00917BDB"/>
    <w:rsid w:val="0092098F"/>
    <w:rsid w:val="00923F21"/>
    <w:rsid w:val="00924FE1"/>
    <w:rsid w:val="0094158F"/>
    <w:rsid w:val="009451E6"/>
    <w:rsid w:val="00953CAA"/>
    <w:rsid w:val="009548AF"/>
    <w:rsid w:val="009570D0"/>
    <w:rsid w:val="00957904"/>
    <w:rsid w:val="00996017"/>
    <w:rsid w:val="009B310E"/>
    <w:rsid w:val="009C042C"/>
    <w:rsid w:val="009C1CA1"/>
    <w:rsid w:val="009D5BDD"/>
    <w:rsid w:val="009E662E"/>
    <w:rsid w:val="009F119F"/>
    <w:rsid w:val="00A026DF"/>
    <w:rsid w:val="00A03D37"/>
    <w:rsid w:val="00A136A4"/>
    <w:rsid w:val="00A149EB"/>
    <w:rsid w:val="00A355AB"/>
    <w:rsid w:val="00A4053A"/>
    <w:rsid w:val="00A40954"/>
    <w:rsid w:val="00A46573"/>
    <w:rsid w:val="00A63768"/>
    <w:rsid w:val="00A6548D"/>
    <w:rsid w:val="00AB003C"/>
    <w:rsid w:val="00AB67A3"/>
    <w:rsid w:val="00AD09DE"/>
    <w:rsid w:val="00AD4984"/>
    <w:rsid w:val="00AF6EB3"/>
    <w:rsid w:val="00B05BC9"/>
    <w:rsid w:val="00B063E8"/>
    <w:rsid w:val="00B23041"/>
    <w:rsid w:val="00B26990"/>
    <w:rsid w:val="00B64481"/>
    <w:rsid w:val="00B70CE9"/>
    <w:rsid w:val="00B735D4"/>
    <w:rsid w:val="00B87017"/>
    <w:rsid w:val="00B92F2F"/>
    <w:rsid w:val="00B94D32"/>
    <w:rsid w:val="00BC7E0A"/>
    <w:rsid w:val="00BD77FF"/>
    <w:rsid w:val="00BE7FAF"/>
    <w:rsid w:val="00BF00E5"/>
    <w:rsid w:val="00BF0C46"/>
    <w:rsid w:val="00C101B3"/>
    <w:rsid w:val="00C33C22"/>
    <w:rsid w:val="00C352E0"/>
    <w:rsid w:val="00C535D8"/>
    <w:rsid w:val="00C67B5A"/>
    <w:rsid w:val="00CB1327"/>
    <w:rsid w:val="00CB382F"/>
    <w:rsid w:val="00CC2A18"/>
    <w:rsid w:val="00CC312D"/>
    <w:rsid w:val="00CC3D42"/>
    <w:rsid w:val="00CD60EC"/>
    <w:rsid w:val="00D01898"/>
    <w:rsid w:val="00D14E71"/>
    <w:rsid w:val="00D27F4E"/>
    <w:rsid w:val="00D32F8F"/>
    <w:rsid w:val="00D42A71"/>
    <w:rsid w:val="00D43A28"/>
    <w:rsid w:val="00D45BF8"/>
    <w:rsid w:val="00D724F3"/>
    <w:rsid w:val="00D841D6"/>
    <w:rsid w:val="00D948AD"/>
    <w:rsid w:val="00D96447"/>
    <w:rsid w:val="00DA3B7F"/>
    <w:rsid w:val="00E12236"/>
    <w:rsid w:val="00E16001"/>
    <w:rsid w:val="00E20BB2"/>
    <w:rsid w:val="00E57A56"/>
    <w:rsid w:val="00E656C3"/>
    <w:rsid w:val="00E66D6D"/>
    <w:rsid w:val="00E73A40"/>
    <w:rsid w:val="00E75119"/>
    <w:rsid w:val="00EA3AF1"/>
    <w:rsid w:val="00EA7EBB"/>
    <w:rsid w:val="00EC4178"/>
    <w:rsid w:val="00EE37A4"/>
    <w:rsid w:val="00EE68A6"/>
    <w:rsid w:val="00EF729C"/>
    <w:rsid w:val="00F052EB"/>
    <w:rsid w:val="00F0614D"/>
    <w:rsid w:val="00F12789"/>
    <w:rsid w:val="00F23590"/>
    <w:rsid w:val="00F23D03"/>
    <w:rsid w:val="00F368B0"/>
    <w:rsid w:val="00F41EC1"/>
    <w:rsid w:val="00F51567"/>
    <w:rsid w:val="00F54B1C"/>
    <w:rsid w:val="00F56B26"/>
    <w:rsid w:val="00F66402"/>
    <w:rsid w:val="00F71786"/>
    <w:rsid w:val="00F96A24"/>
    <w:rsid w:val="00FA0087"/>
    <w:rsid w:val="00FB39C4"/>
    <w:rsid w:val="00FB4A89"/>
    <w:rsid w:val="00FE108E"/>
    <w:rsid w:val="00FF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40DE"/>
  <w15:docId w15:val="{EC2041FA-AC13-49AE-ABF6-06BBA7A3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5057C4"/>
    <w:pPr>
      <w:spacing w:line="240" w:lineRule="auto"/>
    </w:pPr>
    <w:rPr>
      <w:rFonts w:eastAsia="Times New Roman" w:cs="Times New Roman"/>
      <w:szCs w:val="24"/>
    </w:rPr>
    <w:tblPr>
      <w:tblStyleRowBandSize w:val="1"/>
      <w:tblStyleColBandSize w:val="1"/>
    </w:tblPr>
  </w:style>
  <w:style w:type="table" w:customStyle="1" w:styleId="1">
    <w:name w:val="1"/>
    <w:basedOn w:val="TableNormal"/>
    <w:rsid w:val="005057C4"/>
    <w:pPr>
      <w:spacing w:line="240" w:lineRule="auto"/>
    </w:pPr>
    <w:rPr>
      <w:rFonts w:eastAsia="Times New Roman" w:cs="Times New Roman"/>
      <w:szCs w:val="24"/>
    </w:rPr>
    <w:tblPr>
      <w:tblStyleRowBandSize w:val="1"/>
      <w:tblStyleColBandSize w:val="1"/>
      <w:tblCellMar>
        <w:left w:w="0" w:type="dxa"/>
        <w:right w:w="0" w:type="dxa"/>
      </w:tblCellMar>
    </w:tblPr>
  </w:style>
  <w:style w:type="paragraph" w:styleId="ListParagraph">
    <w:name w:val="List Paragraph"/>
    <w:basedOn w:val="Normal"/>
    <w:uiPriority w:val="34"/>
    <w:qFormat/>
    <w:rsid w:val="0086459E"/>
    <w:pPr>
      <w:ind w:left="720"/>
      <w:contextualSpacing/>
    </w:pPr>
  </w:style>
  <w:style w:type="character" w:customStyle="1" w:styleId="fontstyle01">
    <w:name w:val="fontstyle01"/>
    <w:basedOn w:val="DefaultParagraphFont"/>
    <w:rsid w:val="00EE37A4"/>
    <w:rPr>
      <w:rFonts w:ascii="TimesNewRomanPSMT" w:hAnsi="TimesNewRomanPSMT" w:hint="default"/>
      <w:b w:val="0"/>
      <w:bCs w:val="0"/>
      <w:i w:val="0"/>
      <w:iCs w:val="0"/>
      <w:color w:val="000000"/>
      <w:sz w:val="24"/>
      <w:szCs w:val="24"/>
    </w:rPr>
  </w:style>
  <w:style w:type="paragraph" w:customStyle="1" w:styleId="CharChar1CharChar">
    <w:name w:val="Char Char1 Char Char"/>
    <w:basedOn w:val="Normal"/>
    <w:autoRedefine/>
    <w:rsid w:val="00525B1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1CharChar0">
    <w:name w:val="Char Char1 Char Char"/>
    <w:basedOn w:val="Normal"/>
    <w:autoRedefine/>
    <w:rsid w:val="008F59C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1CharChar1">
    <w:name w:val="Char Char1 Char Char"/>
    <w:basedOn w:val="Normal"/>
    <w:autoRedefine/>
    <w:rsid w:val="0021215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rsid w:val="00957904"/>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rsid w:val="00957904"/>
    <w:rPr>
      <w:rFonts w:eastAsia="Times New Roman" w:cs="Times New Roman"/>
      <w:szCs w:val="24"/>
    </w:rPr>
  </w:style>
  <w:style w:type="paragraph" w:customStyle="1" w:styleId="CharChar1CharChar2">
    <w:name w:val="Char Char1 Char Char"/>
    <w:basedOn w:val="Normal"/>
    <w:autoRedefine/>
    <w:rsid w:val="0095790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35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5A"/>
    <w:rPr>
      <w:rFonts w:ascii="Segoe UI" w:hAnsi="Segoe UI" w:cs="Segoe UI"/>
      <w:sz w:val="18"/>
      <w:szCs w:val="18"/>
    </w:rPr>
  </w:style>
  <w:style w:type="paragraph" w:customStyle="1" w:styleId="CharChar1CharChar3">
    <w:name w:val="Char Char1 Char Char"/>
    <w:basedOn w:val="Normal"/>
    <w:autoRedefine/>
    <w:rsid w:val="00090E8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CommentReference">
    <w:name w:val="annotation reference"/>
    <w:basedOn w:val="DefaultParagraphFont"/>
    <w:uiPriority w:val="99"/>
    <w:semiHidden/>
    <w:unhideWhenUsed/>
    <w:rsid w:val="003E419D"/>
    <w:rPr>
      <w:sz w:val="16"/>
      <w:szCs w:val="16"/>
    </w:rPr>
  </w:style>
  <w:style w:type="paragraph" w:styleId="CommentText">
    <w:name w:val="annotation text"/>
    <w:basedOn w:val="Normal"/>
    <w:link w:val="CommentTextChar"/>
    <w:uiPriority w:val="99"/>
    <w:semiHidden/>
    <w:unhideWhenUsed/>
    <w:rsid w:val="003E419D"/>
    <w:pPr>
      <w:spacing w:line="240" w:lineRule="auto"/>
    </w:pPr>
    <w:rPr>
      <w:sz w:val="20"/>
      <w:szCs w:val="20"/>
    </w:rPr>
  </w:style>
  <w:style w:type="character" w:customStyle="1" w:styleId="CommentTextChar">
    <w:name w:val="Comment Text Char"/>
    <w:basedOn w:val="DefaultParagraphFont"/>
    <w:link w:val="CommentText"/>
    <w:uiPriority w:val="99"/>
    <w:semiHidden/>
    <w:rsid w:val="003E419D"/>
    <w:rPr>
      <w:sz w:val="20"/>
      <w:szCs w:val="20"/>
    </w:rPr>
  </w:style>
  <w:style w:type="paragraph" w:styleId="CommentSubject">
    <w:name w:val="annotation subject"/>
    <w:basedOn w:val="CommentText"/>
    <w:next w:val="CommentText"/>
    <w:link w:val="CommentSubjectChar"/>
    <w:uiPriority w:val="99"/>
    <w:semiHidden/>
    <w:unhideWhenUsed/>
    <w:rsid w:val="003E419D"/>
    <w:rPr>
      <w:b/>
      <w:bCs/>
    </w:rPr>
  </w:style>
  <w:style w:type="character" w:customStyle="1" w:styleId="CommentSubjectChar">
    <w:name w:val="Comment Subject Char"/>
    <w:basedOn w:val="CommentTextChar"/>
    <w:link w:val="CommentSubject"/>
    <w:uiPriority w:val="99"/>
    <w:semiHidden/>
    <w:rsid w:val="003E419D"/>
    <w:rPr>
      <w:b/>
      <w:bCs/>
      <w:sz w:val="20"/>
      <w:szCs w:val="20"/>
    </w:rPr>
  </w:style>
  <w:style w:type="character" w:styleId="Hyperlink">
    <w:name w:val="Hyperlink"/>
    <w:basedOn w:val="DefaultParagraphFont"/>
    <w:uiPriority w:val="99"/>
    <w:unhideWhenUsed/>
    <w:rsid w:val="007B281F"/>
    <w:rPr>
      <w:color w:val="0563C1" w:themeColor="hyperlink"/>
      <w:u w:val="single"/>
    </w:rPr>
  </w:style>
  <w:style w:type="character" w:customStyle="1" w:styleId="UnresolvedMention1">
    <w:name w:val="Unresolved Mention1"/>
    <w:basedOn w:val="DefaultParagraphFont"/>
    <w:uiPriority w:val="99"/>
    <w:semiHidden/>
    <w:unhideWhenUsed/>
    <w:rsid w:val="007B2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9335">
      <w:bodyDiv w:val="1"/>
      <w:marLeft w:val="0"/>
      <w:marRight w:val="0"/>
      <w:marTop w:val="0"/>
      <w:marBottom w:val="0"/>
      <w:divBdr>
        <w:top w:val="none" w:sz="0" w:space="0" w:color="auto"/>
        <w:left w:val="none" w:sz="0" w:space="0" w:color="auto"/>
        <w:bottom w:val="none" w:sz="0" w:space="0" w:color="auto"/>
        <w:right w:val="none" w:sz="0" w:space="0" w:color="auto"/>
      </w:divBdr>
    </w:div>
    <w:div w:id="692263277">
      <w:bodyDiv w:val="1"/>
      <w:marLeft w:val="0"/>
      <w:marRight w:val="0"/>
      <w:marTop w:val="0"/>
      <w:marBottom w:val="0"/>
      <w:divBdr>
        <w:top w:val="none" w:sz="0" w:space="0" w:color="auto"/>
        <w:left w:val="none" w:sz="0" w:space="0" w:color="auto"/>
        <w:bottom w:val="none" w:sz="0" w:space="0" w:color="auto"/>
        <w:right w:val="none" w:sz="0" w:space="0" w:color="auto"/>
      </w:divBdr>
    </w:div>
    <w:div w:id="794182522">
      <w:bodyDiv w:val="1"/>
      <w:marLeft w:val="0"/>
      <w:marRight w:val="0"/>
      <w:marTop w:val="0"/>
      <w:marBottom w:val="0"/>
      <w:divBdr>
        <w:top w:val="none" w:sz="0" w:space="0" w:color="auto"/>
        <w:left w:val="none" w:sz="0" w:space="0" w:color="auto"/>
        <w:bottom w:val="none" w:sz="0" w:space="0" w:color="auto"/>
        <w:right w:val="none" w:sz="0" w:space="0" w:color="auto"/>
      </w:divBdr>
    </w:div>
    <w:div w:id="808744940">
      <w:bodyDiv w:val="1"/>
      <w:marLeft w:val="0"/>
      <w:marRight w:val="0"/>
      <w:marTop w:val="0"/>
      <w:marBottom w:val="0"/>
      <w:divBdr>
        <w:top w:val="none" w:sz="0" w:space="0" w:color="auto"/>
        <w:left w:val="none" w:sz="0" w:space="0" w:color="auto"/>
        <w:bottom w:val="none" w:sz="0" w:space="0" w:color="auto"/>
        <w:right w:val="none" w:sz="0" w:space="0" w:color="auto"/>
      </w:divBdr>
    </w:div>
    <w:div w:id="1756972242">
      <w:bodyDiv w:val="1"/>
      <w:marLeft w:val="0"/>
      <w:marRight w:val="0"/>
      <w:marTop w:val="0"/>
      <w:marBottom w:val="0"/>
      <w:divBdr>
        <w:top w:val="none" w:sz="0" w:space="0" w:color="auto"/>
        <w:left w:val="none" w:sz="0" w:space="0" w:color="auto"/>
        <w:bottom w:val="none" w:sz="0" w:space="0" w:color="auto"/>
        <w:right w:val="none" w:sz="0" w:space="0" w:color="auto"/>
      </w:divBdr>
    </w:div>
    <w:div w:id="18601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20</cp:revision>
  <cp:lastPrinted>2024-02-12T05:52:00Z</cp:lastPrinted>
  <dcterms:created xsi:type="dcterms:W3CDTF">2024-05-04T15:31:00Z</dcterms:created>
  <dcterms:modified xsi:type="dcterms:W3CDTF">2024-05-19T13:34:00Z</dcterms:modified>
</cp:coreProperties>
</file>