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C27" w:rsidRPr="00FA7A46" w:rsidRDefault="001022AA" w:rsidP="001022AA">
      <w:pPr>
        <w:spacing w:after="0" w:line="288" w:lineRule="auto"/>
        <w:rPr>
          <w:szCs w:val="24"/>
        </w:rPr>
      </w:pPr>
      <w:r w:rsidRPr="00FA7A46">
        <w:rPr>
          <w:szCs w:val="24"/>
        </w:rPr>
        <w:t>SỞ</w:t>
      </w:r>
      <w:r w:rsidR="00292C27" w:rsidRPr="00FA7A46">
        <w:rPr>
          <w:szCs w:val="24"/>
        </w:rPr>
        <w:t xml:space="preserve"> GIÁO DỤC VÀ ĐÀO TẠO THÀNH PHỐ</w:t>
      </w:r>
      <w:r w:rsidRPr="00FA7A46">
        <w:rPr>
          <w:szCs w:val="24"/>
        </w:rPr>
        <w:t xml:space="preserve"> ĐÀ NẴNG</w:t>
      </w:r>
    </w:p>
    <w:p w:rsidR="00292C27" w:rsidRPr="00FA7A46" w:rsidRDefault="00292C27" w:rsidP="00872352">
      <w:pPr>
        <w:spacing w:after="0" w:line="288" w:lineRule="auto"/>
        <w:rPr>
          <w:b/>
          <w:szCs w:val="24"/>
        </w:rPr>
      </w:pPr>
      <w:r w:rsidRPr="00FA7A46">
        <w:rPr>
          <w:b/>
          <w:noProof/>
          <w:szCs w:val="24"/>
        </w:rPr>
        <mc:AlternateContent>
          <mc:Choice Requires="wps">
            <w:drawing>
              <wp:anchor distT="0" distB="0" distL="114300" distR="114300" simplePos="0" relativeHeight="251659264" behindDoc="0" locked="0" layoutInCell="1" allowOverlap="1" wp14:anchorId="365CE1DC" wp14:editId="24517F7A">
                <wp:simplePos x="0" y="0"/>
                <wp:positionH relativeFrom="column">
                  <wp:posOffset>1021411</wp:posOffset>
                </wp:positionH>
                <wp:positionV relativeFrom="paragraph">
                  <wp:posOffset>204470</wp:posOffset>
                </wp:positionV>
                <wp:extent cx="158230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15823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0.45pt,16.1pt" to="205.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" strokecolor="black [3040]"/>
            </w:pict>
          </mc:Fallback>
        </mc:AlternateContent>
      </w:r>
      <w:r w:rsidR="00872352" w:rsidRPr="00FA7A46">
        <w:rPr>
          <w:b/>
          <w:szCs w:val="24"/>
        </w:rPr>
        <w:t xml:space="preserve">     </w:t>
      </w:r>
      <w:r w:rsidRPr="00FA7A46">
        <w:rPr>
          <w:b/>
          <w:szCs w:val="24"/>
        </w:rPr>
        <w:t>TRƯỜNG THCS</w:t>
      </w:r>
      <w:r w:rsidR="001022AA" w:rsidRPr="00FA7A46">
        <w:rPr>
          <w:b/>
          <w:szCs w:val="24"/>
        </w:rPr>
        <w:t>&amp;THPT</w:t>
      </w:r>
      <w:r w:rsidRPr="00FA7A46">
        <w:rPr>
          <w:b/>
          <w:szCs w:val="24"/>
        </w:rPr>
        <w:t xml:space="preserve"> NGUYỄN </w:t>
      </w:r>
      <w:r w:rsidR="001022AA" w:rsidRPr="00FA7A46">
        <w:rPr>
          <w:b/>
          <w:szCs w:val="24"/>
        </w:rPr>
        <w:t>KHUYẾN</w:t>
      </w:r>
    </w:p>
    <w:p w:rsidR="00292C27" w:rsidRPr="00FA7A46" w:rsidRDefault="00292C27" w:rsidP="00292C27">
      <w:pPr>
        <w:spacing w:after="0" w:line="240" w:lineRule="auto"/>
        <w:rPr>
          <w:b/>
          <w:szCs w:val="24"/>
        </w:rPr>
      </w:pPr>
    </w:p>
    <w:p w:rsidR="002C3472" w:rsidRPr="00FA7A46" w:rsidRDefault="002C3472" w:rsidP="00872352">
      <w:pPr>
        <w:spacing w:after="0" w:line="240" w:lineRule="auto"/>
        <w:jc w:val="center"/>
        <w:rPr>
          <w:b/>
          <w:szCs w:val="24"/>
        </w:rPr>
      </w:pPr>
      <w:r w:rsidRPr="00FA7A46">
        <w:rPr>
          <w:b/>
          <w:szCs w:val="24"/>
        </w:rPr>
        <w:t>DANH MỤC SÁCH GIÁO KHOA LỚP 6</w:t>
      </w:r>
    </w:p>
    <w:p w:rsidR="002C3472" w:rsidRPr="00FA7A46" w:rsidRDefault="002C3472" w:rsidP="00872352">
      <w:pPr>
        <w:spacing w:after="0" w:line="240" w:lineRule="auto"/>
        <w:jc w:val="center"/>
        <w:rPr>
          <w:b/>
          <w:szCs w:val="24"/>
        </w:rPr>
      </w:pPr>
      <w:r w:rsidRPr="00FA7A46">
        <w:rPr>
          <w:b/>
          <w:szCs w:val="24"/>
        </w:rPr>
        <w:t>NĂM HỌC 202</w:t>
      </w:r>
      <w:r w:rsidR="00CB74B5">
        <w:rPr>
          <w:b/>
          <w:szCs w:val="24"/>
        </w:rPr>
        <w:t>2-2023</w:t>
      </w:r>
    </w:p>
    <w:p w:rsidR="002C3472" w:rsidRPr="00FA7A46" w:rsidRDefault="002C3472" w:rsidP="00872352">
      <w:pPr>
        <w:spacing w:after="0" w:line="240" w:lineRule="auto"/>
        <w:jc w:val="center"/>
        <w:rPr>
          <w:i/>
          <w:szCs w:val="24"/>
        </w:rPr>
      </w:pPr>
      <w:r w:rsidRPr="00FA7A46">
        <w:rPr>
          <w:i/>
          <w:szCs w:val="24"/>
        </w:rPr>
        <w:t xml:space="preserve">(Kèm </w:t>
      </w:r>
      <w:proofErr w:type="gramStart"/>
      <w:r w:rsidRPr="00FA7A46">
        <w:rPr>
          <w:i/>
          <w:szCs w:val="24"/>
        </w:rPr>
        <w:t>theo</w:t>
      </w:r>
      <w:proofErr w:type="gramEnd"/>
      <w:r w:rsidRPr="00FA7A46">
        <w:rPr>
          <w:i/>
          <w:szCs w:val="24"/>
        </w:rPr>
        <w:t xml:space="preserve"> Quyết định số </w:t>
      </w:r>
      <w:r w:rsidR="00872352" w:rsidRPr="00FA7A46">
        <w:rPr>
          <w:i/>
          <w:szCs w:val="24"/>
        </w:rPr>
        <w:t>1455</w:t>
      </w:r>
      <w:r w:rsidRPr="00FA7A46">
        <w:rPr>
          <w:i/>
          <w:szCs w:val="24"/>
        </w:rPr>
        <w:t xml:space="preserve">/QĐ-UBND ngày </w:t>
      </w:r>
      <w:r w:rsidR="00872352" w:rsidRPr="00FA7A46">
        <w:rPr>
          <w:i/>
          <w:szCs w:val="24"/>
        </w:rPr>
        <w:t>29</w:t>
      </w:r>
      <w:r w:rsidRPr="00FA7A46">
        <w:rPr>
          <w:i/>
          <w:szCs w:val="24"/>
        </w:rPr>
        <w:t>/</w:t>
      </w:r>
      <w:r w:rsidR="00872352" w:rsidRPr="00FA7A46">
        <w:rPr>
          <w:i/>
          <w:szCs w:val="24"/>
        </w:rPr>
        <w:t>4</w:t>
      </w:r>
      <w:r w:rsidRPr="00FA7A46">
        <w:rPr>
          <w:i/>
          <w:szCs w:val="24"/>
        </w:rPr>
        <w:t xml:space="preserve">/2021 Chủ tịch UBND </w:t>
      </w:r>
      <w:r w:rsidR="00872352" w:rsidRPr="00FA7A46">
        <w:rPr>
          <w:i/>
          <w:szCs w:val="24"/>
        </w:rPr>
        <w:t>TP Đà Nẵng</w:t>
      </w:r>
      <w:r w:rsidRPr="00FA7A46">
        <w:rPr>
          <w:i/>
          <w:szCs w:val="24"/>
        </w:rPr>
        <w:t>)</w:t>
      </w:r>
    </w:p>
    <w:p w:rsidR="00872352" w:rsidRPr="00FA7A46" w:rsidRDefault="00872352" w:rsidP="00872352">
      <w:pPr>
        <w:spacing w:after="0" w:line="240" w:lineRule="auto"/>
        <w:jc w:val="center"/>
        <w:rPr>
          <w:b/>
          <w:szCs w:val="24"/>
        </w:rPr>
      </w:pPr>
      <w:r w:rsidRPr="00FA7A46">
        <w:rPr>
          <w:b/>
          <w:noProof/>
          <w:szCs w:val="24"/>
        </w:rPr>
        <mc:AlternateContent>
          <mc:Choice Requires="wps">
            <w:drawing>
              <wp:anchor distT="0" distB="0" distL="114300" distR="114300" simplePos="0" relativeHeight="251660288" behindDoc="0" locked="0" layoutInCell="1" allowOverlap="1" wp14:anchorId="65943AE4" wp14:editId="02A4394A">
                <wp:simplePos x="0" y="0"/>
                <wp:positionH relativeFrom="column">
                  <wp:posOffset>2290445</wp:posOffset>
                </wp:positionH>
                <wp:positionV relativeFrom="paragraph">
                  <wp:posOffset>31419</wp:posOffset>
                </wp:positionV>
                <wp:extent cx="1176793"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1767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0.35pt,2.45pt" to="27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" strokecolor="black [3040]"/>
            </w:pict>
          </mc:Fallback>
        </mc:AlternateConten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985"/>
        <w:gridCol w:w="4406"/>
        <w:gridCol w:w="1264"/>
        <w:gridCol w:w="1843"/>
      </w:tblGrid>
      <w:tr w:rsidR="002C3472" w:rsidRPr="00FA7A46" w:rsidTr="00BC4AB5">
        <w:trPr>
          <w:trHeight w:val="664"/>
          <w:tblHeader/>
        </w:trPr>
        <w:tc>
          <w:tcPr>
            <w:tcW w:w="567" w:type="dxa"/>
            <w:shd w:val="clear" w:color="000000" w:fill="FFFFFF"/>
            <w:vAlign w:val="center"/>
          </w:tcPr>
          <w:p w:rsidR="002C3472" w:rsidRPr="00FA7A46" w:rsidRDefault="002C3472" w:rsidP="00BC4AB5">
            <w:pPr>
              <w:spacing w:before="120" w:after="120" w:line="240" w:lineRule="auto"/>
              <w:jc w:val="center"/>
              <w:rPr>
                <w:rFonts w:eastAsia="Times New Roman"/>
                <w:b/>
                <w:bCs/>
                <w:szCs w:val="24"/>
                <w:lang w:val="vi-VN" w:eastAsia="vi-VN"/>
              </w:rPr>
            </w:pPr>
            <w:r w:rsidRPr="00FA7A46">
              <w:rPr>
                <w:rFonts w:eastAsia="Times New Roman"/>
                <w:b/>
                <w:bCs/>
                <w:szCs w:val="24"/>
                <w:lang w:val="vi-VN" w:eastAsia="vi-VN"/>
              </w:rPr>
              <w:t>TT</w:t>
            </w:r>
          </w:p>
        </w:tc>
        <w:tc>
          <w:tcPr>
            <w:tcW w:w="1985" w:type="dxa"/>
            <w:shd w:val="clear" w:color="000000" w:fill="FFFFFF"/>
            <w:vAlign w:val="center"/>
          </w:tcPr>
          <w:p w:rsidR="002C3472" w:rsidRPr="00FA7A46" w:rsidRDefault="002C3472" w:rsidP="00BC4AB5">
            <w:pPr>
              <w:spacing w:before="120" w:after="120" w:line="240" w:lineRule="auto"/>
              <w:jc w:val="center"/>
              <w:rPr>
                <w:rFonts w:eastAsia="Times New Roman"/>
                <w:b/>
                <w:bCs/>
                <w:szCs w:val="24"/>
                <w:lang w:val="vi-VN" w:eastAsia="vi-VN"/>
              </w:rPr>
            </w:pPr>
            <w:r w:rsidRPr="00FA7A46">
              <w:rPr>
                <w:rFonts w:eastAsia="Times New Roman"/>
                <w:b/>
                <w:bCs/>
                <w:szCs w:val="24"/>
                <w:lang w:val="vi-VN" w:eastAsia="vi-VN"/>
              </w:rPr>
              <w:t>Tên sách</w:t>
            </w:r>
          </w:p>
        </w:tc>
        <w:tc>
          <w:tcPr>
            <w:tcW w:w="4406" w:type="dxa"/>
            <w:shd w:val="clear" w:color="000000" w:fill="FFFFFF"/>
            <w:vAlign w:val="center"/>
          </w:tcPr>
          <w:p w:rsidR="002C3472" w:rsidRPr="00FA7A46" w:rsidRDefault="002C3472" w:rsidP="00BC4AB5">
            <w:pPr>
              <w:spacing w:before="120" w:after="120" w:line="240" w:lineRule="auto"/>
              <w:jc w:val="center"/>
              <w:rPr>
                <w:rFonts w:eastAsia="Times New Roman"/>
                <w:b/>
                <w:bCs/>
                <w:szCs w:val="24"/>
                <w:lang w:eastAsia="vi-VN"/>
              </w:rPr>
            </w:pPr>
            <w:r w:rsidRPr="00FA7A46">
              <w:rPr>
                <w:rFonts w:eastAsia="Times New Roman"/>
                <w:b/>
                <w:bCs/>
                <w:szCs w:val="24"/>
                <w:lang w:val="vi-VN" w:eastAsia="vi-VN"/>
              </w:rPr>
              <w:t>Tên tác giả</w:t>
            </w:r>
            <w:r w:rsidRPr="00FA7A46">
              <w:rPr>
                <w:rFonts w:eastAsia="Times New Roman"/>
                <w:b/>
                <w:bCs/>
                <w:szCs w:val="24"/>
                <w:lang w:eastAsia="vi-VN"/>
              </w:rPr>
              <w:t xml:space="preserve"> </w:t>
            </w:r>
            <w:bookmarkStart w:id="0" w:name="_GoBack"/>
            <w:bookmarkEnd w:id="0"/>
          </w:p>
        </w:tc>
        <w:tc>
          <w:tcPr>
            <w:tcW w:w="1264" w:type="dxa"/>
            <w:shd w:val="clear" w:color="000000" w:fill="FFFFFF"/>
            <w:vAlign w:val="center"/>
          </w:tcPr>
          <w:p w:rsidR="002C3472" w:rsidRPr="00FA7A46" w:rsidRDefault="002C3472" w:rsidP="00BC4AB5">
            <w:pPr>
              <w:spacing w:before="120" w:after="120" w:line="240" w:lineRule="auto"/>
              <w:jc w:val="center"/>
              <w:rPr>
                <w:rFonts w:eastAsia="Times New Roman"/>
                <w:b/>
                <w:bCs/>
                <w:szCs w:val="24"/>
                <w:lang w:val="vi-VN" w:eastAsia="vi-VN"/>
              </w:rPr>
            </w:pPr>
            <w:r w:rsidRPr="00FA7A46">
              <w:rPr>
                <w:rFonts w:eastAsia="Times New Roman"/>
                <w:b/>
                <w:bCs/>
                <w:szCs w:val="24"/>
                <w:lang w:val="vi-VN" w:eastAsia="vi-VN"/>
              </w:rPr>
              <w:t>Nhà xuất bản</w:t>
            </w:r>
          </w:p>
        </w:tc>
        <w:tc>
          <w:tcPr>
            <w:tcW w:w="1843" w:type="dxa"/>
            <w:shd w:val="clear" w:color="000000" w:fill="FFFFFF"/>
            <w:vAlign w:val="center"/>
          </w:tcPr>
          <w:p w:rsidR="002C3472" w:rsidRPr="00FA7A46" w:rsidRDefault="002C3472" w:rsidP="00BC4AB5">
            <w:pPr>
              <w:spacing w:before="120" w:after="120" w:line="240" w:lineRule="auto"/>
              <w:jc w:val="center"/>
              <w:rPr>
                <w:rFonts w:eastAsia="Times New Roman"/>
                <w:b/>
                <w:bCs/>
                <w:szCs w:val="24"/>
                <w:lang w:val="vi-VN" w:eastAsia="vi-VN"/>
              </w:rPr>
            </w:pPr>
            <w:r w:rsidRPr="00FA7A46">
              <w:rPr>
                <w:rFonts w:eastAsia="Times New Roman"/>
                <w:b/>
                <w:bCs/>
                <w:szCs w:val="24"/>
                <w:lang w:val="vi-VN" w:eastAsia="vi-VN"/>
              </w:rPr>
              <w:t>Thuộc bộ sách</w:t>
            </w:r>
          </w:p>
        </w:tc>
      </w:tr>
      <w:tr w:rsidR="001022AA" w:rsidRPr="00FA7A46" w:rsidTr="00BC4AB5">
        <w:trPr>
          <w:trHeight w:val="1440"/>
        </w:trPr>
        <w:tc>
          <w:tcPr>
            <w:tcW w:w="567" w:type="dxa"/>
            <w:vMerge w:val="restart"/>
            <w:shd w:val="clear" w:color="000000" w:fill="FFFFFF"/>
            <w:vAlign w:val="center"/>
          </w:tcPr>
          <w:p w:rsidR="001022AA" w:rsidRPr="00FA7A46" w:rsidRDefault="001022AA" w:rsidP="00BC4AB5">
            <w:pPr>
              <w:spacing w:before="120" w:after="120" w:line="240" w:lineRule="auto"/>
              <w:jc w:val="center"/>
              <w:rPr>
                <w:rFonts w:eastAsia="Times New Roman"/>
                <w:szCs w:val="24"/>
                <w:lang w:val="vi-VN" w:eastAsia="vi-VN"/>
              </w:rPr>
            </w:pPr>
            <w:r w:rsidRPr="00FA7A46">
              <w:rPr>
                <w:rFonts w:eastAsia="Times New Roman"/>
                <w:szCs w:val="24"/>
                <w:lang w:val="vi-VN" w:eastAsia="vi-VN"/>
              </w:rPr>
              <w:t>1</w:t>
            </w:r>
          </w:p>
        </w:tc>
        <w:tc>
          <w:tcPr>
            <w:tcW w:w="1985" w:type="dxa"/>
            <w:shd w:val="clear" w:color="000000" w:fill="FFFFFF"/>
            <w:vAlign w:val="center"/>
          </w:tcPr>
          <w:p w:rsidR="001022AA" w:rsidRPr="00FA7A46" w:rsidRDefault="001022AA" w:rsidP="00BC4AB5">
            <w:pPr>
              <w:spacing w:before="120" w:after="120" w:line="240" w:lineRule="auto"/>
              <w:jc w:val="center"/>
              <w:rPr>
                <w:rFonts w:eastAsia="Times New Roman"/>
                <w:szCs w:val="24"/>
                <w:lang w:eastAsia="vi-VN"/>
              </w:rPr>
            </w:pPr>
            <w:r w:rsidRPr="00FA7A46">
              <w:rPr>
                <w:rFonts w:eastAsia="Times New Roman"/>
                <w:szCs w:val="24"/>
                <w:lang w:eastAsia="vi-VN"/>
              </w:rPr>
              <w:t>Toán 6</w:t>
            </w:r>
          </w:p>
          <w:p w:rsidR="001022AA" w:rsidRPr="00FA7A46" w:rsidRDefault="001022AA" w:rsidP="00BC4AB5">
            <w:pPr>
              <w:spacing w:before="120" w:after="120" w:line="240" w:lineRule="auto"/>
              <w:jc w:val="center"/>
              <w:rPr>
                <w:rFonts w:eastAsia="Times New Roman"/>
                <w:szCs w:val="24"/>
                <w:lang w:eastAsia="vi-VN"/>
              </w:rPr>
            </w:pPr>
            <w:r w:rsidRPr="00FA7A46">
              <w:rPr>
                <w:rFonts w:eastAsia="Times New Roman"/>
                <w:szCs w:val="24"/>
                <w:lang w:eastAsia="vi-VN"/>
              </w:rPr>
              <w:t>Tập 1</w:t>
            </w:r>
          </w:p>
        </w:tc>
        <w:tc>
          <w:tcPr>
            <w:tcW w:w="4406" w:type="dxa"/>
            <w:shd w:val="clear" w:color="000000" w:fill="FFFFFF"/>
            <w:vAlign w:val="center"/>
          </w:tcPr>
          <w:p w:rsidR="001022AA" w:rsidRPr="00FA7A46" w:rsidRDefault="001022AA" w:rsidP="00BC4AB5">
            <w:pPr>
              <w:spacing w:before="120" w:after="120" w:line="240" w:lineRule="auto"/>
              <w:jc w:val="both"/>
              <w:rPr>
                <w:rFonts w:eastAsia="Times New Roman"/>
                <w:szCs w:val="24"/>
                <w:lang w:eastAsia="vi-VN"/>
              </w:rPr>
            </w:pPr>
            <w:r w:rsidRPr="00FA7A46">
              <w:rPr>
                <w:rFonts w:eastAsia="Times New Roman"/>
                <w:szCs w:val="24"/>
                <w:lang w:eastAsia="vi-VN"/>
              </w:rPr>
              <w:t>Hà Huy Khoái (Tổng Chủ biên), Nguyễn Huy Đoan (Chủ biên), Nguyễn Cao Cường, Trần Mạnh Cường, Doãn Minh Cường, Sĩ Đức Quang, Lưu Bá Thắng</w:t>
            </w:r>
          </w:p>
        </w:tc>
        <w:tc>
          <w:tcPr>
            <w:tcW w:w="1264" w:type="dxa"/>
            <w:shd w:val="clear" w:color="000000" w:fill="FFFFFF"/>
            <w:vAlign w:val="center"/>
          </w:tcPr>
          <w:p w:rsidR="001022AA" w:rsidRPr="00FA7A46" w:rsidRDefault="001022AA" w:rsidP="001022AA">
            <w:pPr>
              <w:spacing w:before="120" w:after="120" w:line="240" w:lineRule="auto"/>
              <w:jc w:val="center"/>
              <w:rPr>
                <w:rFonts w:eastAsia="Times New Roman"/>
                <w:szCs w:val="24"/>
                <w:lang w:eastAsia="vi-VN"/>
              </w:rPr>
            </w:pPr>
            <w:r w:rsidRPr="00FA7A46">
              <w:rPr>
                <w:rFonts w:eastAsia="Times New Roman"/>
                <w:szCs w:val="24"/>
                <w:lang w:eastAsia="vi-VN"/>
              </w:rPr>
              <w:t>Giáo dục V</w:t>
            </w:r>
            <w:r w:rsidR="00542F71" w:rsidRPr="00FA7A46">
              <w:rPr>
                <w:rFonts w:eastAsia="Times New Roman"/>
                <w:szCs w:val="24"/>
                <w:lang w:eastAsia="vi-VN"/>
              </w:rPr>
              <w:t>i</w:t>
            </w:r>
            <w:r w:rsidRPr="00FA7A46">
              <w:rPr>
                <w:rFonts w:eastAsia="Times New Roman"/>
                <w:szCs w:val="24"/>
                <w:lang w:eastAsia="vi-VN"/>
              </w:rPr>
              <w:t>ệt Nam</w:t>
            </w:r>
          </w:p>
        </w:tc>
        <w:tc>
          <w:tcPr>
            <w:tcW w:w="1843" w:type="dxa"/>
            <w:vMerge w:val="restart"/>
            <w:noWrap/>
            <w:vAlign w:val="center"/>
          </w:tcPr>
          <w:p w:rsidR="001022AA" w:rsidRPr="00FA7A46" w:rsidRDefault="001022AA" w:rsidP="00BC4AB5">
            <w:pPr>
              <w:spacing w:before="120" w:after="120" w:line="240" w:lineRule="auto"/>
              <w:jc w:val="center"/>
              <w:rPr>
                <w:rFonts w:eastAsia="Times New Roman"/>
                <w:szCs w:val="24"/>
                <w:lang w:eastAsia="vi-VN"/>
              </w:rPr>
            </w:pPr>
            <w:r w:rsidRPr="00FA7A46">
              <w:rPr>
                <w:rFonts w:eastAsia="Times New Roman"/>
                <w:szCs w:val="24"/>
                <w:lang w:eastAsia="vi-VN"/>
              </w:rPr>
              <w:t>Kết nối tri thức với cuộc sống</w:t>
            </w:r>
          </w:p>
        </w:tc>
      </w:tr>
      <w:tr w:rsidR="001022AA" w:rsidRPr="00FA7A46" w:rsidTr="00BC4AB5">
        <w:trPr>
          <w:trHeight w:val="1440"/>
        </w:trPr>
        <w:tc>
          <w:tcPr>
            <w:tcW w:w="567" w:type="dxa"/>
            <w:vMerge/>
            <w:shd w:val="clear" w:color="000000" w:fill="FFFFFF"/>
            <w:vAlign w:val="center"/>
          </w:tcPr>
          <w:p w:rsidR="001022AA" w:rsidRPr="00FA7A46" w:rsidRDefault="001022AA" w:rsidP="00BC4AB5">
            <w:pPr>
              <w:spacing w:before="120" w:after="120" w:line="240" w:lineRule="auto"/>
              <w:jc w:val="center"/>
              <w:rPr>
                <w:rFonts w:eastAsia="Times New Roman"/>
                <w:szCs w:val="24"/>
                <w:lang w:val="vi-VN" w:eastAsia="vi-VN"/>
              </w:rPr>
            </w:pPr>
          </w:p>
        </w:tc>
        <w:tc>
          <w:tcPr>
            <w:tcW w:w="1985" w:type="dxa"/>
            <w:shd w:val="clear" w:color="000000" w:fill="FFFFFF"/>
            <w:vAlign w:val="center"/>
          </w:tcPr>
          <w:p w:rsidR="001022AA" w:rsidRPr="00FA7A46" w:rsidRDefault="001022AA" w:rsidP="00BC4AB5">
            <w:pPr>
              <w:spacing w:before="120" w:after="120" w:line="240" w:lineRule="auto"/>
              <w:jc w:val="center"/>
              <w:rPr>
                <w:rFonts w:eastAsia="Times New Roman"/>
                <w:szCs w:val="24"/>
                <w:lang w:eastAsia="vi-VN"/>
              </w:rPr>
            </w:pPr>
            <w:r w:rsidRPr="00FA7A46">
              <w:rPr>
                <w:rFonts w:eastAsia="Times New Roman"/>
                <w:szCs w:val="24"/>
                <w:lang w:eastAsia="vi-VN"/>
              </w:rPr>
              <w:t>Toán 6</w:t>
            </w:r>
          </w:p>
          <w:p w:rsidR="001022AA" w:rsidRPr="00FA7A46" w:rsidRDefault="001022AA" w:rsidP="00BC4AB5">
            <w:pPr>
              <w:spacing w:before="120" w:after="120" w:line="240" w:lineRule="auto"/>
              <w:jc w:val="center"/>
              <w:rPr>
                <w:rFonts w:eastAsia="Times New Roman"/>
                <w:szCs w:val="24"/>
                <w:lang w:eastAsia="vi-VN"/>
              </w:rPr>
            </w:pPr>
            <w:r w:rsidRPr="00FA7A46">
              <w:rPr>
                <w:rFonts w:eastAsia="Times New Roman"/>
                <w:szCs w:val="24"/>
                <w:lang w:eastAsia="vi-VN"/>
              </w:rPr>
              <w:t>Tập 2</w:t>
            </w:r>
          </w:p>
        </w:tc>
        <w:tc>
          <w:tcPr>
            <w:tcW w:w="4406" w:type="dxa"/>
            <w:shd w:val="clear" w:color="000000" w:fill="FFFFFF"/>
            <w:vAlign w:val="center"/>
          </w:tcPr>
          <w:p w:rsidR="001022AA" w:rsidRPr="00FA7A46" w:rsidRDefault="001022AA" w:rsidP="00BC4AB5">
            <w:pPr>
              <w:spacing w:before="120" w:after="120" w:line="240" w:lineRule="auto"/>
              <w:jc w:val="both"/>
              <w:rPr>
                <w:rFonts w:eastAsia="Times New Roman"/>
                <w:szCs w:val="24"/>
                <w:lang w:eastAsia="vi-VN"/>
              </w:rPr>
            </w:pPr>
            <w:r w:rsidRPr="00FA7A46">
              <w:rPr>
                <w:rFonts w:eastAsia="Times New Roman"/>
                <w:szCs w:val="24"/>
                <w:lang w:eastAsia="vi-VN"/>
              </w:rPr>
              <w:t>Hà Huy Khoái (Tổng Chủ biên), Nguyễn Huy Đoan (Chủ biên), Nguyễn Cao Cường, Trần Mạnh Cường, Doãn Minh Cường, Sĩ Đức Quang, Lưu Bá Thắng</w:t>
            </w:r>
          </w:p>
        </w:tc>
        <w:tc>
          <w:tcPr>
            <w:tcW w:w="1264" w:type="dxa"/>
            <w:shd w:val="clear" w:color="000000" w:fill="FFFFFF"/>
            <w:vAlign w:val="center"/>
          </w:tcPr>
          <w:p w:rsidR="001022AA" w:rsidRPr="00FA7A46" w:rsidRDefault="001022AA" w:rsidP="00BC4AB5">
            <w:pPr>
              <w:spacing w:before="120" w:after="120" w:line="240" w:lineRule="auto"/>
              <w:jc w:val="center"/>
              <w:rPr>
                <w:rFonts w:eastAsia="Times New Roman"/>
                <w:szCs w:val="24"/>
                <w:lang w:val="vi-VN" w:eastAsia="vi-VN"/>
              </w:rPr>
            </w:pPr>
            <w:r w:rsidRPr="00FA7A46">
              <w:rPr>
                <w:rFonts w:eastAsia="Times New Roman"/>
                <w:szCs w:val="24"/>
                <w:lang w:eastAsia="vi-VN"/>
              </w:rPr>
              <w:t>Giáo dục V</w:t>
            </w:r>
            <w:r w:rsidR="00542F71" w:rsidRPr="00FA7A46">
              <w:rPr>
                <w:rFonts w:eastAsia="Times New Roman"/>
                <w:szCs w:val="24"/>
                <w:lang w:eastAsia="vi-VN"/>
              </w:rPr>
              <w:t>i</w:t>
            </w:r>
            <w:r w:rsidRPr="00FA7A46">
              <w:rPr>
                <w:rFonts w:eastAsia="Times New Roman"/>
                <w:szCs w:val="24"/>
                <w:lang w:eastAsia="vi-VN"/>
              </w:rPr>
              <w:t>ệt Nam</w:t>
            </w:r>
          </w:p>
        </w:tc>
        <w:tc>
          <w:tcPr>
            <w:tcW w:w="1843" w:type="dxa"/>
            <w:vMerge/>
            <w:noWrap/>
            <w:vAlign w:val="center"/>
          </w:tcPr>
          <w:p w:rsidR="001022AA" w:rsidRPr="00FA7A46" w:rsidRDefault="001022AA" w:rsidP="00BC4AB5">
            <w:pPr>
              <w:spacing w:before="120" w:after="120" w:line="240" w:lineRule="auto"/>
              <w:jc w:val="center"/>
              <w:rPr>
                <w:rFonts w:eastAsia="Times New Roman"/>
                <w:szCs w:val="24"/>
                <w:lang w:eastAsia="vi-VN"/>
              </w:rPr>
            </w:pPr>
          </w:p>
        </w:tc>
      </w:tr>
      <w:tr w:rsidR="00542F71" w:rsidRPr="00FA7A46" w:rsidTr="00D71CF3">
        <w:trPr>
          <w:trHeight w:val="960"/>
        </w:trPr>
        <w:tc>
          <w:tcPr>
            <w:tcW w:w="567" w:type="dxa"/>
            <w:vMerge w:val="restart"/>
            <w:shd w:val="clear" w:color="000000" w:fill="FFFFFF"/>
            <w:vAlign w:val="center"/>
          </w:tcPr>
          <w:p w:rsidR="00542F71" w:rsidRPr="00FA7A46" w:rsidRDefault="00542F71" w:rsidP="00BC4AB5">
            <w:pPr>
              <w:spacing w:before="120" w:after="120" w:line="240" w:lineRule="auto"/>
              <w:jc w:val="center"/>
              <w:rPr>
                <w:rFonts w:eastAsia="Times New Roman"/>
                <w:szCs w:val="24"/>
                <w:lang w:eastAsia="vi-VN"/>
              </w:rPr>
            </w:pPr>
            <w:r w:rsidRPr="00FA7A46">
              <w:rPr>
                <w:rFonts w:eastAsia="Times New Roman"/>
                <w:szCs w:val="24"/>
                <w:lang w:eastAsia="vi-VN"/>
              </w:rPr>
              <w:t>2</w:t>
            </w:r>
          </w:p>
        </w:tc>
        <w:tc>
          <w:tcPr>
            <w:tcW w:w="1985" w:type="dxa"/>
            <w:shd w:val="clear" w:color="000000" w:fill="FFFFFF"/>
            <w:vAlign w:val="center"/>
          </w:tcPr>
          <w:p w:rsidR="00542F71" w:rsidRPr="00FA7A46" w:rsidRDefault="00542F71" w:rsidP="00BC4AB5">
            <w:pPr>
              <w:spacing w:before="120" w:after="120" w:line="240" w:lineRule="auto"/>
              <w:jc w:val="center"/>
              <w:rPr>
                <w:rFonts w:eastAsia="Times New Roman"/>
                <w:szCs w:val="24"/>
                <w:lang w:eastAsia="vi-VN"/>
              </w:rPr>
            </w:pPr>
            <w:r w:rsidRPr="00FA7A46">
              <w:rPr>
                <w:rFonts w:eastAsia="Times New Roman"/>
                <w:szCs w:val="24"/>
                <w:lang w:eastAsia="vi-VN"/>
              </w:rPr>
              <w:t>Ngữ văn 6</w:t>
            </w:r>
          </w:p>
          <w:p w:rsidR="00542F71" w:rsidRPr="00FA7A46" w:rsidRDefault="00542F71" w:rsidP="00BC4AB5">
            <w:pPr>
              <w:spacing w:before="120" w:after="120" w:line="240" w:lineRule="auto"/>
              <w:jc w:val="center"/>
              <w:rPr>
                <w:rFonts w:eastAsia="Times New Roman"/>
                <w:szCs w:val="24"/>
                <w:lang w:eastAsia="vi-VN"/>
              </w:rPr>
            </w:pPr>
            <w:r w:rsidRPr="00FA7A46">
              <w:rPr>
                <w:rFonts w:eastAsia="Times New Roman"/>
                <w:szCs w:val="24"/>
                <w:lang w:eastAsia="vi-VN"/>
              </w:rPr>
              <w:t>Tập 1</w:t>
            </w:r>
          </w:p>
        </w:tc>
        <w:tc>
          <w:tcPr>
            <w:tcW w:w="4406" w:type="dxa"/>
            <w:shd w:val="clear" w:color="000000" w:fill="FFFFFF"/>
            <w:vAlign w:val="center"/>
          </w:tcPr>
          <w:p w:rsidR="00542F71" w:rsidRPr="00FA7A46" w:rsidRDefault="00542F71" w:rsidP="001022AA">
            <w:pPr>
              <w:spacing w:before="120" w:after="120" w:line="240" w:lineRule="auto"/>
              <w:jc w:val="both"/>
              <w:rPr>
                <w:rFonts w:eastAsia="Times New Roman"/>
                <w:szCs w:val="24"/>
                <w:lang w:eastAsia="vi-VN"/>
              </w:rPr>
            </w:pPr>
            <w:r w:rsidRPr="00FA7A46">
              <w:rPr>
                <w:rFonts w:eastAsia="Times New Roman"/>
                <w:szCs w:val="24"/>
                <w:lang w:eastAsia="vi-VN"/>
              </w:rPr>
              <w:t>Nguyễn Thị Hồng Nam (Chủ biên), Trần Lê Duy, Nguyễn Thị Ngọc Điệp, Nguyễn Thị Minh Ngọc, Nguyễn Thành Thi, Nguyễn Thị Ngọc Thúy</w:t>
            </w:r>
          </w:p>
        </w:tc>
        <w:tc>
          <w:tcPr>
            <w:tcW w:w="1264" w:type="dxa"/>
            <w:shd w:val="clear" w:color="000000" w:fill="FFFFFF"/>
            <w:vAlign w:val="center"/>
          </w:tcPr>
          <w:p w:rsidR="00542F71" w:rsidRPr="00FA7A46" w:rsidRDefault="00542F71" w:rsidP="00D71CF3">
            <w:pPr>
              <w:jc w:val="center"/>
              <w:rPr>
                <w:szCs w:val="24"/>
              </w:rPr>
            </w:pPr>
            <w:r w:rsidRPr="00FA7A46">
              <w:rPr>
                <w:rFonts w:eastAsia="Times New Roman"/>
                <w:szCs w:val="24"/>
                <w:lang w:eastAsia="vi-VN"/>
              </w:rPr>
              <w:t>Giáo dục Việt Nam</w:t>
            </w:r>
          </w:p>
        </w:tc>
        <w:tc>
          <w:tcPr>
            <w:tcW w:w="1843" w:type="dxa"/>
            <w:vMerge w:val="restart"/>
            <w:noWrap/>
            <w:vAlign w:val="center"/>
          </w:tcPr>
          <w:p w:rsidR="00542F71" w:rsidRPr="00FA7A46" w:rsidRDefault="00542F71" w:rsidP="00BC4AB5">
            <w:pPr>
              <w:spacing w:before="120" w:after="120" w:line="240" w:lineRule="auto"/>
              <w:jc w:val="center"/>
              <w:rPr>
                <w:rFonts w:eastAsia="Times New Roman"/>
                <w:szCs w:val="24"/>
                <w:lang w:eastAsia="vi-VN"/>
              </w:rPr>
            </w:pPr>
            <w:r w:rsidRPr="00FA7A46">
              <w:rPr>
                <w:rFonts w:eastAsia="Times New Roman"/>
                <w:szCs w:val="24"/>
                <w:lang w:eastAsia="vi-VN"/>
              </w:rPr>
              <w:t xml:space="preserve">Chân trời </w:t>
            </w:r>
          </w:p>
          <w:p w:rsidR="00542F71" w:rsidRPr="00FA7A46" w:rsidRDefault="00542F71" w:rsidP="00BC4AB5">
            <w:pPr>
              <w:spacing w:before="120" w:after="120" w:line="240" w:lineRule="auto"/>
              <w:jc w:val="center"/>
              <w:rPr>
                <w:rFonts w:eastAsia="Times New Roman"/>
                <w:szCs w:val="24"/>
                <w:lang w:eastAsia="vi-VN"/>
              </w:rPr>
            </w:pPr>
            <w:r w:rsidRPr="00FA7A46">
              <w:rPr>
                <w:rFonts w:eastAsia="Times New Roman"/>
                <w:szCs w:val="24"/>
                <w:lang w:eastAsia="vi-VN"/>
              </w:rPr>
              <w:t>sáng tạo</w:t>
            </w:r>
          </w:p>
        </w:tc>
      </w:tr>
      <w:tr w:rsidR="00542F71" w:rsidRPr="00FA7A46" w:rsidTr="00D71CF3">
        <w:trPr>
          <w:trHeight w:val="960"/>
        </w:trPr>
        <w:tc>
          <w:tcPr>
            <w:tcW w:w="567" w:type="dxa"/>
            <w:vMerge/>
            <w:shd w:val="clear" w:color="000000" w:fill="FFFFFF"/>
            <w:vAlign w:val="center"/>
          </w:tcPr>
          <w:p w:rsidR="00542F71" w:rsidRPr="00FA7A46" w:rsidRDefault="00542F71" w:rsidP="00BC4AB5">
            <w:pPr>
              <w:spacing w:before="120" w:after="120" w:line="240" w:lineRule="auto"/>
              <w:jc w:val="center"/>
              <w:rPr>
                <w:rFonts w:eastAsia="Times New Roman"/>
                <w:szCs w:val="24"/>
                <w:lang w:eastAsia="vi-VN"/>
              </w:rPr>
            </w:pPr>
          </w:p>
        </w:tc>
        <w:tc>
          <w:tcPr>
            <w:tcW w:w="1985" w:type="dxa"/>
            <w:shd w:val="clear" w:color="000000" w:fill="FFFFFF"/>
            <w:vAlign w:val="center"/>
          </w:tcPr>
          <w:p w:rsidR="00542F71" w:rsidRPr="00FA7A46" w:rsidRDefault="00542F71" w:rsidP="00BC4AB5">
            <w:pPr>
              <w:spacing w:before="120" w:after="120" w:line="240" w:lineRule="auto"/>
              <w:jc w:val="center"/>
              <w:rPr>
                <w:rFonts w:eastAsia="Times New Roman"/>
                <w:szCs w:val="24"/>
                <w:lang w:eastAsia="vi-VN"/>
              </w:rPr>
            </w:pPr>
            <w:r w:rsidRPr="00FA7A46">
              <w:rPr>
                <w:rFonts w:eastAsia="Times New Roman"/>
                <w:szCs w:val="24"/>
                <w:lang w:eastAsia="vi-VN"/>
              </w:rPr>
              <w:t>Ngữ văn 6</w:t>
            </w:r>
          </w:p>
          <w:p w:rsidR="00542F71" w:rsidRPr="00FA7A46" w:rsidRDefault="00542F71" w:rsidP="00BC4AB5">
            <w:pPr>
              <w:spacing w:before="120" w:after="120" w:line="240" w:lineRule="auto"/>
              <w:jc w:val="center"/>
              <w:rPr>
                <w:rFonts w:eastAsia="Times New Roman"/>
                <w:szCs w:val="24"/>
                <w:lang w:eastAsia="vi-VN"/>
              </w:rPr>
            </w:pPr>
            <w:r w:rsidRPr="00FA7A46">
              <w:rPr>
                <w:rFonts w:eastAsia="Times New Roman"/>
                <w:szCs w:val="24"/>
                <w:lang w:eastAsia="vi-VN"/>
              </w:rPr>
              <w:t>Tập 2</w:t>
            </w:r>
          </w:p>
        </w:tc>
        <w:tc>
          <w:tcPr>
            <w:tcW w:w="4406" w:type="dxa"/>
            <w:shd w:val="clear" w:color="000000" w:fill="FFFFFF"/>
            <w:vAlign w:val="center"/>
          </w:tcPr>
          <w:p w:rsidR="00542F71" w:rsidRPr="00FA7A46" w:rsidRDefault="00542F71" w:rsidP="00BC4AB5">
            <w:pPr>
              <w:spacing w:before="120" w:after="120" w:line="240" w:lineRule="auto"/>
              <w:jc w:val="both"/>
              <w:rPr>
                <w:rFonts w:eastAsia="Times New Roman"/>
                <w:szCs w:val="24"/>
                <w:lang w:val="vi-VN" w:eastAsia="vi-VN"/>
              </w:rPr>
            </w:pPr>
            <w:r w:rsidRPr="00FA7A46">
              <w:rPr>
                <w:rFonts w:eastAsia="Times New Roman"/>
                <w:szCs w:val="24"/>
                <w:lang w:eastAsia="vi-VN"/>
              </w:rPr>
              <w:t>Nguyễn Thị Hồng Nam (Chủ biên), Trần Lê Duy, Dương Thị Hồng Hiếu, Phan Mạnh Hùng, Nguyễn Thị Minh Ngọc, Trần Tiến Thành, Nguyễn Thành Thi, Nguyễn Thị Ngọc Thúy, Lê Quang Trường</w:t>
            </w:r>
          </w:p>
        </w:tc>
        <w:tc>
          <w:tcPr>
            <w:tcW w:w="1264" w:type="dxa"/>
            <w:shd w:val="clear" w:color="000000" w:fill="FFFFFF"/>
            <w:vAlign w:val="center"/>
          </w:tcPr>
          <w:p w:rsidR="00542F71" w:rsidRPr="00FA7A46" w:rsidRDefault="00542F71" w:rsidP="00D71CF3">
            <w:pPr>
              <w:jc w:val="center"/>
              <w:rPr>
                <w:szCs w:val="24"/>
              </w:rPr>
            </w:pPr>
            <w:r w:rsidRPr="00FA7A46">
              <w:rPr>
                <w:rFonts w:eastAsia="Times New Roman"/>
                <w:szCs w:val="24"/>
                <w:lang w:eastAsia="vi-VN"/>
              </w:rPr>
              <w:t>Giáo dục Việt Nam</w:t>
            </w:r>
          </w:p>
        </w:tc>
        <w:tc>
          <w:tcPr>
            <w:tcW w:w="1843" w:type="dxa"/>
            <w:vMerge/>
            <w:noWrap/>
            <w:vAlign w:val="center"/>
          </w:tcPr>
          <w:p w:rsidR="00542F71" w:rsidRPr="00FA7A46" w:rsidRDefault="00542F71" w:rsidP="00BC4AB5">
            <w:pPr>
              <w:spacing w:before="120" w:after="120" w:line="240" w:lineRule="auto"/>
              <w:jc w:val="center"/>
              <w:rPr>
                <w:rFonts w:eastAsia="Times New Roman"/>
                <w:szCs w:val="24"/>
                <w:lang w:eastAsia="vi-VN"/>
              </w:rPr>
            </w:pPr>
          </w:p>
        </w:tc>
      </w:tr>
      <w:tr w:rsidR="00542F71" w:rsidRPr="00FA7A46" w:rsidTr="00BC4AB5">
        <w:trPr>
          <w:trHeight w:val="960"/>
        </w:trPr>
        <w:tc>
          <w:tcPr>
            <w:tcW w:w="567" w:type="dxa"/>
            <w:shd w:val="clear" w:color="000000" w:fill="FFFFFF"/>
            <w:vAlign w:val="center"/>
          </w:tcPr>
          <w:p w:rsidR="00542F71" w:rsidRPr="00FA7A46" w:rsidRDefault="00542F71" w:rsidP="00BC4AB5">
            <w:pPr>
              <w:spacing w:before="120" w:after="120" w:line="240" w:lineRule="auto"/>
              <w:jc w:val="center"/>
              <w:rPr>
                <w:rFonts w:eastAsia="Times New Roman"/>
                <w:szCs w:val="24"/>
                <w:lang w:eastAsia="vi-VN"/>
              </w:rPr>
            </w:pPr>
            <w:r w:rsidRPr="00FA7A46">
              <w:rPr>
                <w:rFonts w:eastAsia="Times New Roman"/>
                <w:szCs w:val="24"/>
                <w:lang w:eastAsia="vi-VN"/>
              </w:rPr>
              <w:t xml:space="preserve">3 </w:t>
            </w:r>
          </w:p>
        </w:tc>
        <w:tc>
          <w:tcPr>
            <w:tcW w:w="1985" w:type="dxa"/>
            <w:shd w:val="clear" w:color="000000" w:fill="FFFFFF"/>
            <w:vAlign w:val="center"/>
          </w:tcPr>
          <w:p w:rsidR="00542F71" w:rsidRPr="00FA7A46" w:rsidRDefault="00542F71" w:rsidP="00BC4AB5">
            <w:pPr>
              <w:spacing w:before="120" w:after="120" w:line="240" w:lineRule="auto"/>
              <w:jc w:val="center"/>
              <w:rPr>
                <w:rFonts w:eastAsia="Times New Roman"/>
                <w:szCs w:val="24"/>
                <w:lang w:eastAsia="vi-VN"/>
              </w:rPr>
            </w:pPr>
            <w:r w:rsidRPr="00FA7A46">
              <w:rPr>
                <w:rFonts w:eastAsia="Times New Roman"/>
                <w:szCs w:val="24"/>
                <w:lang w:eastAsia="vi-VN"/>
              </w:rPr>
              <w:t>Tiếng Anh 6     i-Learn Smart World</w:t>
            </w:r>
          </w:p>
        </w:tc>
        <w:tc>
          <w:tcPr>
            <w:tcW w:w="4406" w:type="dxa"/>
            <w:shd w:val="clear" w:color="000000" w:fill="FFFFFF"/>
            <w:vAlign w:val="center"/>
          </w:tcPr>
          <w:p w:rsidR="00542F71" w:rsidRPr="00FA7A46" w:rsidRDefault="00542F71" w:rsidP="00542F71">
            <w:pPr>
              <w:spacing w:before="120" w:after="120" w:line="240" w:lineRule="auto"/>
              <w:jc w:val="both"/>
              <w:rPr>
                <w:rFonts w:eastAsia="Times New Roman"/>
                <w:szCs w:val="24"/>
                <w:lang w:eastAsia="vi-VN"/>
              </w:rPr>
            </w:pPr>
            <w:r w:rsidRPr="00FA7A46">
              <w:rPr>
                <w:rFonts w:eastAsia="Times New Roman"/>
                <w:szCs w:val="24"/>
                <w:lang w:eastAsia="vi-VN"/>
              </w:rPr>
              <w:t>Võ Đại Phúc (Tổng Chủ biên kiêm Chủ biên), Nguyễn Thị Ngọc Quyên, Đặng Đỗ Thiên Thanh, Lê Thị Tuyết Minh, Huỳnh Tuyết Mai, Nguyễn Dương Hoài Thương</w:t>
            </w:r>
          </w:p>
        </w:tc>
        <w:tc>
          <w:tcPr>
            <w:tcW w:w="1264" w:type="dxa"/>
            <w:shd w:val="clear" w:color="000000" w:fill="FFFFFF"/>
            <w:vAlign w:val="center"/>
          </w:tcPr>
          <w:p w:rsidR="00542F71" w:rsidRPr="00FA7A46" w:rsidRDefault="00542F71" w:rsidP="00BC4AB5">
            <w:pPr>
              <w:spacing w:before="120" w:after="120" w:line="240" w:lineRule="auto"/>
              <w:jc w:val="center"/>
              <w:rPr>
                <w:rFonts w:eastAsia="Times New Roman"/>
                <w:szCs w:val="24"/>
                <w:lang w:eastAsia="vi-VN"/>
              </w:rPr>
            </w:pPr>
            <w:r w:rsidRPr="00FA7A46">
              <w:rPr>
                <w:rFonts w:eastAsia="Times New Roman"/>
                <w:szCs w:val="24"/>
                <w:lang w:eastAsia="vi-VN"/>
              </w:rPr>
              <w:t>Đại học Sư phạm TP Hồ Chí Minh</w:t>
            </w:r>
          </w:p>
        </w:tc>
        <w:tc>
          <w:tcPr>
            <w:tcW w:w="1843" w:type="dxa"/>
            <w:noWrap/>
            <w:vAlign w:val="center"/>
          </w:tcPr>
          <w:p w:rsidR="00542F71" w:rsidRPr="00FA7A46" w:rsidRDefault="00542F71" w:rsidP="00BC4AB5">
            <w:pPr>
              <w:spacing w:before="120" w:after="120" w:line="240" w:lineRule="auto"/>
              <w:jc w:val="center"/>
              <w:rPr>
                <w:rFonts w:eastAsia="Times New Roman"/>
                <w:szCs w:val="24"/>
                <w:lang w:eastAsia="vi-VN"/>
              </w:rPr>
            </w:pPr>
          </w:p>
        </w:tc>
      </w:tr>
      <w:tr w:rsidR="00542F71" w:rsidRPr="00FA7A46" w:rsidTr="00BC4AB5">
        <w:trPr>
          <w:trHeight w:val="960"/>
        </w:trPr>
        <w:tc>
          <w:tcPr>
            <w:tcW w:w="567" w:type="dxa"/>
            <w:shd w:val="clear" w:color="000000" w:fill="FFFFFF"/>
            <w:vAlign w:val="center"/>
          </w:tcPr>
          <w:p w:rsidR="00542F71" w:rsidRPr="00FA7A46" w:rsidRDefault="00542F71" w:rsidP="00BC4AB5">
            <w:pPr>
              <w:spacing w:before="120" w:after="120" w:line="240" w:lineRule="auto"/>
              <w:jc w:val="center"/>
              <w:rPr>
                <w:rFonts w:eastAsia="Times New Roman"/>
                <w:szCs w:val="24"/>
                <w:lang w:eastAsia="vi-VN"/>
              </w:rPr>
            </w:pPr>
            <w:r w:rsidRPr="00FA7A46">
              <w:rPr>
                <w:rFonts w:eastAsia="Times New Roman"/>
                <w:szCs w:val="24"/>
                <w:lang w:eastAsia="vi-VN"/>
              </w:rPr>
              <w:t>4</w:t>
            </w:r>
          </w:p>
        </w:tc>
        <w:tc>
          <w:tcPr>
            <w:tcW w:w="1985" w:type="dxa"/>
            <w:shd w:val="clear" w:color="000000" w:fill="FFFFFF"/>
            <w:vAlign w:val="center"/>
          </w:tcPr>
          <w:p w:rsidR="00542F71" w:rsidRPr="00FA7A46" w:rsidRDefault="00542F71" w:rsidP="009560ED">
            <w:pPr>
              <w:spacing w:before="120" w:after="120" w:line="240" w:lineRule="auto"/>
              <w:jc w:val="center"/>
              <w:rPr>
                <w:rFonts w:eastAsia="Times New Roman"/>
                <w:szCs w:val="24"/>
                <w:lang w:eastAsia="vi-VN"/>
              </w:rPr>
            </w:pPr>
            <w:r w:rsidRPr="00FA7A46">
              <w:rPr>
                <w:rFonts w:eastAsia="Times New Roman"/>
                <w:szCs w:val="24"/>
                <w:lang w:eastAsia="vi-VN"/>
              </w:rPr>
              <w:t xml:space="preserve">Giáo dục </w:t>
            </w:r>
          </w:p>
          <w:p w:rsidR="00542F71" w:rsidRPr="00FA7A46" w:rsidRDefault="00542F71" w:rsidP="009560ED">
            <w:pPr>
              <w:spacing w:before="120" w:after="120" w:line="240" w:lineRule="auto"/>
              <w:jc w:val="center"/>
              <w:rPr>
                <w:rFonts w:eastAsia="Times New Roman"/>
                <w:szCs w:val="24"/>
                <w:lang w:eastAsia="vi-VN"/>
              </w:rPr>
            </w:pPr>
            <w:r w:rsidRPr="00FA7A46">
              <w:rPr>
                <w:rFonts w:eastAsia="Times New Roman"/>
                <w:szCs w:val="24"/>
                <w:lang w:eastAsia="vi-VN"/>
              </w:rPr>
              <w:t>công dân 6</w:t>
            </w:r>
          </w:p>
        </w:tc>
        <w:tc>
          <w:tcPr>
            <w:tcW w:w="4406" w:type="dxa"/>
            <w:shd w:val="clear" w:color="000000" w:fill="FFFFFF"/>
            <w:vAlign w:val="center"/>
          </w:tcPr>
          <w:p w:rsidR="00542F71" w:rsidRPr="00FA7A46" w:rsidRDefault="00542F71" w:rsidP="00542F71">
            <w:pPr>
              <w:spacing w:before="120" w:after="120" w:line="240" w:lineRule="auto"/>
              <w:jc w:val="both"/>
              <w:rPr>
                <w:rFonts w:eastAsia="Times New Roman"/>
                <w:szCs w:val="24"/>
                <w:lang w:eastAsia="vi-VN"/>
              </w:rPr>
            </w:pPr>
            <w:r w:rsidRPr="00FA7A46">
              <w:rPr>
                <w:rFonts w:eastAsia="Times New Roman"/>
                <w:szCs w:val="24"/>
                <w:lang w:eastAsia="vi-VN"/>
              </w:rPr>
              <w:t>Nguyễn Thị Toan (Tổng Chủ biên), Trần Thị Mai Phương (Chủ biên), Nguyễn Hà An, Nguyễn Thị Hoàng Anh, Phạm Thị Kim Dung, Nguyễn Thị Thọ</w:t>
            </w:r>
          </w:p>
        </w:tc>
        <w:tc>
          <w:tcPr>
            <w:tcW w:w="1264" w:type="dxa"/>
            <w:shd w:val="clear" w:color="000000" w:fill="FFFFFF"/>
            <w:vAlign w:val="center"/>
          </w:tcPr>
          <w:p w:rsidR="00542F71" w:rsidRPr="00FA7A46" w:rsidRDefault="00542F71" w:rsidP="00BC4AB5">
            <w:pPr>
              <w:spacing w:before="120" w:after="120" w:line="240" w:lineRule="auto"/>
              <w:jc w:val="center"/>
              <w:rPr>
                <w:rFonts w:eastAsia="Times New Roman"/>
                <w:szCs w:val="24"/>
                <w:lang w:val="vi-VN" w:eastAsia="vi-VN"/>
              </w:rPr>
            </w:pPr>
            <w:r w:rsidRPr="00FA7A46">
              <w:rPr>
                <w:rFonts w:eastAsia="Times New Roman"/>
                <w:szCs w:val="24"/>
                <w:lang w:eastAsia="vi-VN"/>
              </w:rPr>
              <w:t>Giáo dục Việt Nam</w:t>
            </w:r>
          </w:p>
        </w:tc>
        <w:tc>
          <w:tcPr>
            <w:tcW w:w="1843" w:type="dxa"/>
            <w:noWrap/>
            <w:vAlign w:val="center"/>
          </w:tcPr>
          <w:p w:rsidR="00542F71" w:rsidRPr="00FA7A46" w:rsidRDefault="00542F71" w:rsidP="009D00F5">
            <w:pPr>
              <w:spacing w:before="120" w:after="120" w:line="240" w:lineRule="auto"/>
              <w:jc w:val="center"/>
              <w:rPr>
                <w:rFonts w:eastAsia="Times New Roman"/>
                <w:szCs w:val="24"/>
                <w:lang w:eastAsia="vi-VN"/>
              </w:rPr>
            </w:pPr>
            <w:r w:rsidRPr="00FA7A46">
              <w:rPr>
                <w:rFonts w:eastAsia="Times New Roman"/>
                <w:szCs w:val="24"/>
                <w:lang w:eastAsia="vi-VN"/>
              </w:rPr>
              <w:t xml:space="preserve">Kết nối tri </w:t>
            </w:r>
            <w:r w:rsidR="009D00F5" w:rsidRPr="00FA7A46">
              <w:rPr>
                <w:rFonts w:eastAsia="Times New Roman"/>
                <w:szCs w:val="24"/>
                <w:lang w:eastAsia="vi-VN"/>
              </w:rPr>
              <w:t>thức</w:t>
            </w:r>
            <w:r w:rsidRPr="00FA7A46">
              <w:rPr>
                <w:rFonts w:eastAsia="Times New Roman"/>
                <w:szCs w:val="24"/>
                <w:lang w:eastAsia="vi-VN"/>
              </w:rPr>
              <w:t xml:space="preserve"> với cuộc sống</w:t>
            </w:r>
          </w:p>
        </w:tc>
      </w:tr>
      <w:tr w:rsidR="009D00F5" w:rsidRPr="00FA7A46" w:rsidTr="00BC4AB5">
        <w:trPr>
          <w:trHeight w:val="1200"/>
        </w:trPr>
        <w:tc>
          <w:tcPr>
            <w:tcW w:w="567" w:type="dxa"/>
            <w:shd w:val="clear" w:color="000000" w:fill="FFFFFF"/>
            <w:vAlign w:val="center"/>
          </w:tcPr>
          <w:p w:rsidR="009D00F5" w:rsidRPr="00FA7A46" w:rsidRDefault="009D00F5" w:rsidP="00BC4AB5">
            <w:pPr>
              <w:spacing w:before="120" w:after="120" w:line="240" w:lineRule="auto"/>
              <w:jc w:val="center"/>
              <w:rPr>
                <w:rFonts w:eastAsia="Times New Roman"/>
                <w:szCs w:val="24"/>
                <w:lang w:eastAsia="vi-VN"/>
              </w:rPr>
            </w:pPr>
            <w:r w:rsidRPr="00FA7A46">
              <w:rPr>
                <w:rFonts w:eastAsia="Times New Roman"/>
                <w:szCs w:val="24"/>
                <w:lang w:eastAsia="vi-VN"/>
              </w:rPr>
              <w:t>5</w:t>
            </w:r>
          </w:p>
        </w:tc>
        <w:tc>
          <w:tcPr>
            <w:tcW w:w="1985" w:type="dxa"/>
            <w:shd w:val="clear" w:color="000000" w:fill="FFFFFF"/>
            <w:vAlign w:val="center"/>
          </w:tcPr>
          <w:p w:rsidR="009D00F5" w:rsidRPr="00FA7A46" w:rsidRDefault="009D00F5" w:rsidP="00BC4AB5">
            <w:pPr>
              <w:spacing w:before="120" w:after="120" w:line="240" w:lineRule="auto"/>
              <w:jc w:val="center"/>
              <w:rPr>
                <w:rFonts w:eastAsia="Times New Roman"/>
                <w:spacing w:val="-6"/>
                <w:szCs w:val="24"/>
                <w:lang w:eastAsia="vi-VN"/>
              </w:rPr>
            </w:pPr>
            <w:r w:rsidRPr="00FA7A46">
              <w:rPr>
                <w:rFonts w:eastAsia="Times New Roman"/>
                <w:spacing w:val="-6"/>
                <w:szCs w:val="24"/>
                <w:lang w:eastAsia="vi-VN"/>
              </w:rPr>
              <w:t xml:space="preserve">Khoa học </w:t>
            </w:r>
          </w:p>
          <w:p w:rsidR="009D00F5" w:rsidRPr="00FA7A46" w:rsidRDefault="009D00F5" w:rsidP="00BC4AB5">
            <w:pPr>
              <w:spacing w:before="120" w:after="120" w:line="240" w:lineRule="auto"/>
              <w:jc w:val="center"/>
              <w:rPr>
                <w:rFonts w:eastAsia="Times New Roman"/>
                <w:spacing w:val="-6"/>
                <w:szCs w:val="24"/>
                <w:lang w:eastAsia="vi-VN"/>
              </w:rPr>
            </w:pPr>
            <w:r w:rsidRPr="00FA7A46">
              <w:rPr>
                <w:rFonts w:eastAsia="Times New Roman"/>
                <w:spacing w:val="-6"/>
                <w:szCs w:val="24"/>
                <w:lang w:eastAsia="vi-VN"/>
              </w:rPr>
              <w:t>tự nhiên 6</w:t>
            </w:r>
          </w:p>
        </w:tc>
        <w:tc>
          <w:tcPr>
            <w:tcW w:w="4406" w:type="dxa"/>
            <w:shd w:val="clear" w:color="000000" w:fill="FFFFFF"/>
            <w:vAlign w:val="center"/>
          </w:tcPr>
          <w:p w:rsidR="009D00F5" w:rsidRPr="00FA7A46" w:rsidRDefault="009D00F5" w:rsidP="00BC4AB5">
            <w:pPr>
              <w:spacing w:before="120" w:after="120" w:line="240" w:lineRule="auto"/>
              <w:jc w:val="both"/>
              <w:rPr>
                <w:rFonts w:eastAsia="Times New Roman"/>
                <w:szCs w:val="24"/>
                <w:lang w:eastAsia="vi-VN"/>
              </w:rPr>
            </w:pPr>
            <w:r w:rsidRPr="00FA7A46">
              <w:rPr>
                <w:rFonts w:eastAsia="Times New Roman"/>
                <w:szCs w:val="24"/>
                <w:lang w:eastAsia="vi-VN"/>
              </w:rPr>
              <w:t>Vũ Văn Hùng (Tổng Chủ biên), Đinh Đoàn Long, Lê Kim Long, Bùi Gia Thịnh (đồng Chủ biên); Nguyễn Hữu Chung, Nguyễn Thu Hà, Bùi Thị Việt Hà, Nguyễn Đức Hiệp, Trần Thị Thanh Huyền, Lê Trọng Huyền, Vũ Trọng Rỹ, Nguyễn Văn Vịnh</w:t>
            </w:r>
          </w:p>
        </w:tc>
        <w:tc>
          <w:tcPr>
            <w:tcW w:w="1264" w:type="dxa"/>
            <w:shd w:val="clear" w:color="000000" w:fill="FFFFFF"/>
            <w:vAlign w:val="center"/>
          </w:tcPr>
          <w:p w:rsidR="009D00F5" w:rsidRPr="00FA7A46" w:rsidRDefault="009D00F5" w:rsidP="009560ED">
            <w:pPr>
              <w:spacing w:before="120" w:after="120" w:line="240" w:lineRule="auto"/>
              <w:jc w:val="center"/>
              <w:rPr>
                <w:rFonts w:eastAsia="Times New Roman"/>
                <w:szCs w:val="24"/>
                <w:lang w:val="vi-VN" w:eastAsia="vi-VN"/>
              </w:rPr>
            </w:pPr>
            <w:r w:rsidRPr="00FA7A46">
              <w:rPr>
                <w:rFonts w:eastAsia="Times New Roman"/>
                <w:szCs w:val="24"/>
                <w:lang w:eastAsia="vi-VN"/>
              </w:rPr>
              <w:t>Giáo dục Việt Nam</w:t>
            </w:r>
          </w:p>
        </w:tc>
        <w:tc>
          <w:tcPr>
            <w:tcW w:w="1843" w:type="dxa"/>
            <w:noWrap/>
            <w:vAlign w:val="center"/>
          </w:tcPr>
          <w:p w:rsidR="009D00F5" w:rsidRPr="00FA7A46" w:rsidRDefault="009D00F5" w:rsidP="009D00F5">
            <w:pPr>
              <w:spacing w:before="120" w:after="120" w:line="240" w:lineRule="auto"/>
              <w:jc w:val="center"/>
              <w:rPr>
                <w:rFonts w:eastAsia="Times New Roman"/>
                <w:szCs w:val="24"/>
                <w:lang w:eastAsia="vi-VN"/>
              </w:rPr>
            </w:pPr>
            <w:r w:rsidRPr="00FA7A46">
              <w:rPr>
                <w:rFonts w:eastAsia="Times New Roman"/>
                <w:szCs w:val="24"/>
                <w:lang w:eastAsia="vi-VN"/>
              </w:rPr>
              <w:t>Kết nối tri thức với cuộc sống</w:t>
            </w:r>
          </w:p>
        </w:tc>
      </w:tr>
      <w:tr w:rsidR="009D00F5" w:rsidRPr="00FA7A46" w:rsidTr="00BC4AB5">
        <w:trPr>
          <w:trHeight w:val="885"/>
        </w:trPr>
        <w:tc>
          <w:tcPr>
            <w:tcW w:w="567" w:type="dxa"/>
            <w:shd w:val="clear" w:color="000000" w:fill="FFFFFF"/>
            <w:vAlign w:val="center"/>
          </w:tcPr>
          <w:p w:rsidR="009D00F5" w:rsidRPr="00FA7A46" w:rsidRDefault="009D00F5" w:rsidP="00BC4AB5">
            <w:pPr>
              <w:spacing w:before="120" w:after="120" w:line="240" w:lineRule="auto"/>
              <w:jc w:val="center"/>
              <w:rPr>
                <w:rFonts w:eastAsia="Times New Roman"/>
                <w:szCs w:val="24"/>
                <w:lang w:eastAsia="vi-VN"/>
              </w:rPr>
            </w:pPr>
            <w:r w:rsidRPr="00FA7A46">
              <w:rPr>
                <w:rFonts w:eastAsia="Times New Roman"/>
                <w:szCs w:val="24"/>
                <w:lang w:eastAsia="vi-VN"/>
              </w:rPr>
              <w:t>6</w:t>
            </w:r>
          </w:p>
        </w:tc>
        <w:tc>
          <w:tcPr>
            <w:tcW w:w="1985" w:type="dxa"/>
            <w:shd w:val="clear" w:color="000000" w:fill="FFFFFF"/>
            <w:vAlign w:val="center"/>
          </w:tcPr>
          <w:p w:rsidR="009D00F5" w:rsidRPr="00FA7A46" w:rsidRDefault="009D00F5" w:rsidP="00BC4AB5">
            <w:pPr>
              <w:spacing w:before="120" w:after="120" w:line="240" w:lineRule="auto"/>
              <w:jc w:val="center"/>
              <w:rPr>
                <w:rFonts w:eastAsia="Times New Roman"/>
                <w:szCs w:val="24"/>
                <w:lang w:eastAsia="vi-VN"/>
              </w:rPr>
            </w:pPr>
            <w:r w:rsidRPr="00FA7A46">
              <w:rPr>
                <w:rFonts w:eastAsia="Times New Roman"/>
                <w:szCs w:val="24"/>
                <w:lang w:eastAsia="vi-VN"/>
              </w:rPr>
              <w:t>Lịch sử và Địa lí 6</w:t>
            </w:r>
          </w:p>
        </w:tc>
        <w:tc>
          <w:tcPr>
            <w:tcW w:w="4406" w:type="dxa"/>
            <w:shd w:val="clear" w:color="000000" w:fill="FFFFFF"/>
            <w:vAlign w:val="center"/>
          </w:tcPr>
          <w:p w:rsidR="009D00F5" w:rsidRPr="00FA7A46" w:rsidRDefault="009D00F5" w:rsidP="00BC4AB5">
            <w:pPr>
              <w:spacing w:before="120" w:after="120" w:line="240" w:lineRule="auto"/>
              <w:jc w:val="both"/>
              <w:rPr>
                <w:rFonts w:eastAsia="Times New Roman"/>
                <w:szCs w:val="24"/>
                <w:lang w:eastAsia="vi-VN"/>
              </w:rPr>
            </w:pPr>
            <w:r w:rsidRPr="00FA7A46">
              <w:rPr>
                <w:rFonts w:eastAsia="Times New Roman"/>
                <w:szCs w:val="24"/>
                <w:lang w:eastAsia="vi-VN"/>
              </w:rPr>
              <w:t xml:space="preserve">Vũ Minh Giang (Tổng Chủ biên), Nghiêm Đình Vỳ, Đào Ngọc Hùng (đồng Tổng Chủ biên), Đinh Ngọc Bảo, Đào Ngọc Hùng </w:t>
            </w:r>
            <w:r w:rsidRPr="00FA7A46">
              <w:rPr>
                <w:rFonts w:eastAsia="Times New Roman"/>
                <w:szCs w:val="24"/>
                <w:lang w:eastAsia="vi-VN"/>
              </w:rPr>
              <w:lastRenderedPageBreak/>
              <w:t>(đồng Tổng Chủ biên), Vũ Thị Hằng, Phan Ngọc Huyền, Phạm Thị Thanh Hiền, Lê Huỳnh, Trần Thị Hồng Mai, Hoàng Anh Tuấn, Phí Công Việt</w:t>
            </w:r>
          </w:p>
        </w:tc>
        <w:tc>
          <w:tcPr>
            <w:tcW w:w="1264" w:type="dxa"/>
            <w:shd w:val="clear" w:color="000000" w:fill="FFFFFF"/>
            <w:vAlign w:val="center"/>
          </w:tcPr>
          <w:p w:rsidR="009D00F5" w:rsidRPr="00FA7A46" w:rsidRDefault="009D00F5" w:rsidP="009560ED">
            <w:pPr>
              <w:spacing w:before="120" w:after="120" w:line="240" w:lineRule="auto"/>
              <w:jc w:val="center"/>
              <w:rPr>
                <w:rFonts w:eastAsia="Times New Roman"/>
                <w:szCs w:val="24"/>
                <w:lang w:val="vi-VN" w:eastAsia="vi-VN"/>
              </w:rPr>
            </w:pPr>
            <w:r w:rsidRPr="00FA7A46">
              <w:rPr>
                <w:rFonts w:eastAsia="Times New Roman"/>
                <w:szCs w:val="24"/>
                <w:lang w:eastAsia="vi-VN"/>
              </w:rPr>
              <w:lastRenderedPageBreak/>
              <w:t>Giáo dục Việt Nam</w:t>
            </w:r>
          </w:p>
        </w:tc>
        <w:tc>
          <w:tcPr>
            <w:tcW w:w="1843" w:type="dxa"/>
            <w:noWrap/>
            <w:vAlign w:val="center"/>
          </w:tcPr>
          <w:p w:rsidR="009D00F5" w:rsidRPr="00FA7A46" w:rsidRDefault="009D00F5" w:rsidP="009560ED">
            <w:pPr>
              <w:spacing w:before="120" w:after="120" w:line="240" w:lineRule="auto"/>
              <w:jc w:val="center"/>
              <w:rPr>
                <w:rFonts w:eastAsia="Times New Roman"/>
                <w:szCs w:val="24"/>
                <w:lang w:eastAsia="vi-VN"/>
              </w:rPr>
            </w:pPr>
            <w:r w:rsidRPr="00FA7A46">
              <w:rPr>
                <w:rFonts w:eastAsia="Times New Roman"/>
                <w:szCs w:val="24"/>
                <w:lang w:eastAsia="vi-VN"/>
              </w:rPr>
              <w:t>Kết nối tri thức với cuộc sống</w:t>
            </w:r>
          </w:p>
        </w:tc>
      </w:tr>
      <w:tr w:rsidR="009D00F5" w:rsidRPr="00FA7A46" w:rsidTr="00BC4AB5">
        <w:trPr>
          <w:trHeight w:val="915"/>
        </w:trPr>
        <w:tc>
          <w:tcPr>
            <w:tcW w:w="567" w:type="dxa"/>
            <w:shd w:val="clear" w:color="000000" w:fill="FFFFFF"/>
            <w:vAlign w:val="center"/>
          </w:tcPr>
          <w:p w:rsidR="009D00F5" w:rsidRPr="00FA7A46" w:rsidRDefault="009D00F5" w:rsidP="00BC4AB5">
            <w:pPr>
              <w:spacing w:before="120" w:after="120" w:line="240" w:lineRule="auto"/>
              <w:jc w:val="center"/>
              <w:rPr>
                <w:rFonts w:eastAsia="Times New Roman"/>
                <w:szCs w:val="24"/>
                <w:lang w:eastAsia="vi-VN"/>
              </w:rPr>
            </w:pPr>
            <w:r w:rsidRPr="00FA7A46">
              <w:rPr>
                <w:rFonts w:eastAsia="Times New Roman"/>
                <w:szCs w:val="24"/>
                <w:lang w:eastAsia="vi-VN"/>
              </w:rPr>
              <w:lastRenderedPageBreak/>
              <w:t>7</w:t>
            </w:r>
          </w:p>
        </w:tc>
        <w:tc>
          <w:tcPr>
            <w:tcW w:w="1985" w:type="dxa"/>
            <w:shd w:val="clear" w:color="000000" w:fill="FFFFFF"/>
            <w:vAlign w:val="center"/>
          </w:tcPr>
          <w:p w:rsidR="009D00F5" w:rsidRPr="00FA7A46" w:rsidRDefault="009D00F5" w:rsidP="00BC4AB5">
            <w:pPr>
              <w:spacing w:before="120" w:after="120" w:line="240" w:lineRule="auto"/>
              <w:jc w:val="center"/>
              <w:rPr>
                <w:rFonts w:eastAsia="Times New Roman"/>
                <w:szCs w:val="24"/>
                <w:lang w:eastAsia="vi-VN"/>
              </w:rPr>
            </w:pPr>
            <w:r w:rsidRPr="00FA7A46">
              <w:rPr>
                <w:rFonts w:eastAsia="Times New Roman"/>
                <w:szCs w:val="24"/>
                <w:lang w:eastAsia="vi-VN"/>
              </w:rPr>
              <w:t>Tin học 6</w:t>
            </w:r>
          </w:p>
        </w:tc>
        <w:tc>
          <w:tcPr>
            <w:tcW w:w="4406" w:type="dxa"/>
            <w:shd w:val="clear" w:color="000000" w:fill="FFFFFF"/>
            <w:vAlign w:val="center"/>
          </w:tcPr>
          <w:p w:rsidR="009D00F5" w:rsidRPr="00FA7A46" w:rsidRDefault="009D00F5" w:rsidP="00BC4AB5">
            <w:pPr>
              <w:spacing w:before="120" w:after="120" w:line="240" w:lineRule="auto"/>
              <w:jc w:val="both"/>
              <w:rPr>
                <w:rFonts w:eastAsia="Times New Roman"/>
                <w:szCs w:val="24"/>
                <w:lang w:eastAsia="vi-VN"/>
              </w:rPr>
            </w:pPr>
            <w:r w:rsidRPr="00FA7A46">
              <w:rPr>
                <w:rFonts w:eastAsia="Times New Roman"/>
                <w:szCs w:val="24"/>
                <w:lang w:eastAsia="vi-VN"/>
              </w:rPr>
              <w:t>Nguyễn Chí Công (Tổng Chủ biên), Hà Đặng Cao Tùng (Chủ biên), Đinh Thị Hạnh Mai, Hoàng Thị Mai</w:t>
            </w:r>
          </w:p>
        </w:tc>
        <w:tc>
          <w:tcPr>
            <w:tcW w:w="1264" w:type="dxa"/>
            <w:shd w:val="clear" w:color="000000" w:fill="FFFFFF"/>
            <w:vAlign w:val="center"/>
          </w:tcPr>
          <w:p w:rsidR="009D00F5" w:rsidRPr="00FA7A46" w:rsidRDefault="009D00F5" w:rsidP="009560ED">
            <w:pPr>
              <w:spacing w:before="120" w:after="120" w:line="240" w:lineRule="auto"/>
              <w:jc w:val="center"/>
              <w:rPr>
                <w:rFonts w:eastAsia="Times New Roman"/>
                <w:szCs w:val="24"/>
                <w:lang w:val="vi-VN" w:eastAsia="vi-VN"/>
              </w:rPr>
            </w:pPr>
            <w:r w:rsidRPr="00FA7A46">
              <w:rPr>
                <w:rFonts w:eastAsia="Times New Roman"/>
                <w:szCs w:val="24"/>
                <w:lang w:eastAsia="vi-VN"/>
              </w:rPr>
              <w:t>Giáo dục Việt Nam</w:t>
            </w:r>
          </w:p>
        </w:tc>
        <w:tc>
          <w:tcPr>
            <w:tcW w:w="1843" w:type="dxa"/>
            <w:noWrap/>
            <w:vAlign w:val="center"/>
          </w:tcPr>
          <w:p w:rsidR="009D00F5" w:rsidRPr="00FA7A46" w:rsidRDefault="009D00F5" w:rsidP="009560ED">
            <w:pPr>
              <w:spacing w:before="120" w:after="120" w:line="240" w:lineRule="auto"/>
              <w:jc w:val="center"/>
              <w:rPr>
                <w:rFonts w:eastAsia="Times New Roman"/>
                <w:szCs w:val="24"/>
                <w:lang w:eastAsia="vi-VN"/>
              </w:rPr>
            </w:pPr>
            <w:r w:rsidRPr="00FA7A46">
              <w:rPr>
                <w:rFonts w:eastAsia="Times New Roman"/>
                <w:szCs w:val="24"/>
                <w:lang w:eastAsia="vi-VN"/>
              </w:rPr>
              <w:t>Kết nối tri thức với cuộc sống</w:t>
            </w:r>
          </w:p>
        </w:tc>
      </w:tr>
      <w:tr w:rsidR="009D00F5" w:rsidRPr="00FA7A46" w:rsidTr="00BC4AB5">
        <w:trPr>
          <w:trHeight w:val="945"/>
        </w:trPr>
        <w:tc>
          <w:tcPr>
            <w:tcW w:w="567" w:type="dxa"/>
            <w:shd w:val="clear" w:color="000000" w:fill="FFFFFF"/>
            <w:vAlign w:val="center"/>
          </w:tcPr>
          <w:p w:rsidR="009D00F5" w:rsidRPr="00FA7A46" w:rsidRDefault="009D00F5" w:rsidP="00BC4AB5">
            <w:pPr>
              <w:spacing w:before="120" w:after="120" w:line="240" w:lineRule="auto"/>
              <w:jc w:val="center"/>
              <w:rPr>
                <w:rFonts w:eastAsia="Times New Roman"/>
                <w:szCs w:val="24"/>
                <w:lang w:eastAsia="vi-VN"/>
              </w:rPr>
            </w:pPr>
            <w:r w:rsidRPr="00FA7A46">
              <w:rPr>
                <w:rFonts w:eastAsia="Times New Roman"/>
                <w:szCs w:val="24"/>
                <w:lang w:eastAsia="vi-VN"/>
              </w:rPr>
              <w:t>8</w:t>
            </w:r>
          </w:p>
        </w:tc>
        <w:tc>
          <w:tcPr>
            <w:tcW w:w="1985" w:type="dxa"/>
            <w:shd w:val="clear" w:color="000000" w:fill="FFFFFF"/>
            <w:vAlign w:val="center"/>
          </w:tcPr>
          <w:p w:rsidR="009D00F5" w:rsidRPr="00FA7A46" w:rsidRDefault="009D00F5" w:rsidP="00BC4AB5">
            <w:pPr>
              <w:spacing w:before="120" w:after="120" w:line="240" w:lineRule="auto"/>
              <w:jc w:val="center"/>
              <w:rPr>
                <w:rFonts w:eastAsia="Times New Roman"/>
                <w:spacing w:val="-8"/>
                <w:szCs w:val="24"/>
                <w:lang w:eastAsia="vi-VN"/>
              </w:rPr>
            </w:pPr>
            <w:r w:rsidRPr="00FA7A46">
              <w:rPr>
                <w:rFonts w:eastAsia="Times New Roman"/>
                <w:spacing w:val="-8"/>
                <w:szCs w:val="24"/>
                <w:lang w:eastAsia="vi-VN"/>
              </w:rPr>
              <w:t>Công nghệ 6</w:t>
            </w:r>
          </w:p>
        </w:tc>
        <w:tc>
          <w:tcPr>
            <w:tcW w:w="4406" w:type="dxa"/>
            <w:shd w:val="clear" w:color="auto" w:fill="auto"/>
            <w:vAlign w:val="center"/>
          </w:tcPr>
          <w:p w:rsidR="009D00F5" w:rsidRPr="00FA7A46" w:rsidRDefault="009D00F5" w:rsidP="00BC4AB5">
            <w:pPr>
              <w:spacing w:before="120" w:after="120" w:line="240" w:lineRule="auto"/>
              <w:jc w:val="both"/>
              <w:rPr>
                <w:rFonts w:eastAsia="Times New Roman"/>
                <w:szCs w:val="24"/>
                <w:lang w:eastAsia="vi-VN"/>
              </w:rPr>
            </w:pPr>
            <w:r w:rsidRPr="00FA7A46">
              <w:rPr>
                <w:rFonts w:eastAsia="Times New Roman"/>
                <w:szCs w:val="24"/>
                <w:lang w:eastAsia="vi-VN"/>
              </w:rPr>
              <w:t>Bùi Văn Hồng</w:t>
            </w:r>
            <w:r w:rsidR="00F05AAF" w:rsidRPr="00FA7A46">
              <w:rPr>
                <w:rFonts w:eastAsia="Times New Roman"/>
                <w:szCs w:val="24"/>
                <w:lang w:eastAsia="vi-VN"/>
              </w:rPr>
              <w:t xml:space="preserve"> (Tổng Chủ biên), Nguyễn Thị Cẩm Vân (Chủ biên), Trần Văn Sỹ</w:t>
            </w:r>
          </w:p>
        </w:tc>
        <w:tc>
          <w:tcPr>
            <w:tcW w:w="1264" w:type="dxa"/>
            <w:shd w:val="clear" w:color="000000" w:fill="FFFFFF"/>
            <w:vAlign w:val="center"/>
          </w:tcPr>
          <w:p w:rsidR="009D00F5" w:rsidRPr="00FA7A46" w:rsidRDefault="00F05AAF" w:rsidP="00BC4AB5">
            <w:pPr>
              <w:spacing w:before="120" w:after="120" w:line="240" w:lineRule="auto"/>
              <w:jc w:val="center"/>
              <w:rPr>
                <w:rFonts w:eastAsia="Times New Roman"/>
                <w:szCs w:val="24"/>
                <w:lang w:val="vi-VN" w:eastAsia="vi-VN"/>
              </w:rPr>
            </w:pPr>
            <w:r w:rsidRPr="00FA7A46">
              <w:rPr>
                <w:rFonts w:eastAsia="Times New Roman"/>
                <w:szCs w:val="24"/>
                <w:lang w:eastAsia="vi-VN"/>
              </w:rPr>
              <w:t>Giáo dục Việt Nam</w:t>
            </w:r>
          </w:p>
        </w:tc>
        <w:tc>
          <w:tcPr>
            <w:tcW w:w="1843" w:type="dxa"/>
            <w:noWrap/>
            <w:vAlign w:val="center"/>
          </w:tcPr>
          <w:p w:rsidR="00F05AAF" w:rsidRPr="00FA7A46" w:rsidRDefault="00F05AAF" w:rsidP="00BC4AB5">
            <w:pPr>
              <w:spacing w:before="120" w:after="120" w:line="240" w:lineRule="auto"/>
              <w:jc w:val="center"/>
              <w:rPr>
                <w:rFonts w:eastAsia="Times New Roman"/>
                <w:szCs w:val="24"/>
                <w:lang w:eastAsia="vi-VN"/>
              </w:rPr>
            </w:pPr>
            <w:r w:rsidRPr="00FA7A46">
              <w:rPr>
                <w:rFonts w:eastAsia="Times New Roman"/>
                <w:szCs w:val="24"/>
                <w:lang w:eastAsia="vi-VN"/>
              </w:rPr>
              <w:t xml:space="preserve">Chân trời </w:t>
            </w:r>
          </w:p>
          <w:p w:rsidR="009D00F5" w:rsidRPr="00FA7A46" w:rsidRDefault="00F05AAF" w:rsidP="00BC4AB5">
            <w:pPr>
              <w:spacing w:before="120" w:after="120" w:line="240" w:lineRule="auto"/>
              <w:jc w:val="center"/>
              <w:rPr>
                <w:rFonts w:eastAsia="Times New Roman"/>
                <w:szCs w:val="24"/>
                <w:lang w:eastAsia="vi-VN"/>
              </w:rPr>
            </w:pPr>
            <w:r w:rsidRPr="00FA7A46">
              <w:rPr>
                <w:rFonts w:eastAsia="Times New Roman"/>
                <w:szCs w:val="24"/>
                <w:lang w:eastAsia="vi-VN"/>
              </w:rPr>
              <w:t>sáng tạo</w:t>
            </w:r>
          </w:p>
        </w:tc>
      </w:tr>
      <w:tr w:rsidR="00F05AAF" w:rsidRPr="00FA7A46" w:rsidTr="00BC4AB5">
        <w:trPr>
          <w:trHeight w:val="945"/>
        </w:trPr>
        <w:tc>
          <w:tcPr>
            <w:tcW w:w="567" w:type="dxa"/>
            <w:shd w:val="clear" w:color="000000" w:fill="FFFFFF"/>
            <w:vAlign w:val="center"/>
          </w:tcPr>
          <w:p w:rsidR="00F05AAF" w:rsidRPr="00FA7A46" w:rsidRDefault="00F05AAF" w:rsidP="00BC4AB5">
            <w:pPr>
              <w:spacing w:before="120" w:after="120" w:line="240" w:lineRule="auto"/>
              <w:jc w:val="center"/>
              <w:rPr>
                <w:rFonts w:eastAsia="Times New Roman"/>
                <w:szCs w:val="24"/>
                <w:lang w:eastAsia="vi-VN"/>
              </w:rPr>
            </w:pPr>
            <w:r w:rsidRPr="00FA7A46">
              <w:rPr>
                <w:rFonts w:eastAsia="Times New Roman"/>
                <w:szCs w:val="24"/>
                <w:lang w:eastAsia="vi-VN"/>
              </w:rPr>
              <w:t>9</w:t>
            </w:r>
          </w:p>
        </w:tc>
        <w:tc>
          <w:tcPr>
            <w:tcW w:w="1985" w:type="dxa"/>
            <w:shd w:val="clear" w:color="000000" w:fill="FFFFFF"/>
            <w:vAlign w:val="center"/>
          </w:tcPr>
          <w:p w:rsidR="00F05AAF" w:rsidRPr="00FA7A46" w:rsidRDefault="00F05AAF" w:rsidP="00BC4AB5">
            <w:pPr>
              <w:spacing w:before="120" w:after="120" w:line="240" w:lineRule="auto"/>
              <w:jc w:val="center"/>
              <w:rPr>
                <w:rFonts w:eastAsia="Times New Roman"/>
                <w:szCs w:val="24"/>
                <w:lang w:eastAsia="vi-VN"/>
              </w:rPr>
            </w:pPr>
            <w:r w:rsidRPr="00FA7A46">
              <w:rPr>
                <w:rFonts w:eastAsia="Times New Roman"/>
                <w:szCs w:val="24"/>
                <w:lang w:eastAsia="vi-VN"/>
              </w:rPr>
              <w:t>Âm nhạc 6</w:t>
            </w:r>
          </w:p>
        </w:tc>
        <w:tc>
          <w:tcPr>
            <w:tcW w:w="4406" w:type="dxa"/>
            <w:shd w:val="clear" w:color="auto" w:fill="auto"/>
            <w:vAlign w:val="center"/>
          </w:tcPr>
          <w:p w:rsidR="00F05AAF" w:rsidRPr="00FA7A46" w:rsidRDefault="00F05AAF" w:rsidP="00F05AAF">
            <w:pPr>
              <w:spacing w:before="120" w:after="120" w:line="240" w:lineRule="auto"/>
              <w:jc w:val="both"/>
              <w:rPr>
                <w:rFonts w:eastAsia="Times New Roman"/>
                <w:szCs w:val="24"/>
                <w:lang w:eastAsia="vi-VN"/>
              </w:rPr>
            </w:pPr>
            <w:r w:rsidRPr="00FA7A46">
              <w:rPr>
                <w:rFonts w:eastAsia="Times New Roman"/>
                <w:szCs w:val="24"/>
                <w:lang w:eastAsia="vi-VN"/>
              </w:rPr>
              <w:t>Hoàng Long, Đỗ Thị Minh Chính (đồng Tổng Chủ biên), Vũ Mai Lan (Chủ biên), Bùi Minh Hoa, Trần Bảo Lân, Trịnh Thị Oanh, Cao Sỹ Anh Tùng, Nguyễn Thị Thanh Vân</w:t>
            </w:r>
          </w:p>
        </w:tc>
        <w:tc>
          <w:tcPr>
            <w:tcW w:w="1264" w:type="dxa"/>
            <w:shd w:val="clear" w:color="000000" w:fill="FFFFFF"/>
            <w:vAlign w:val="center"/>
          </w:tcPr>
          <w:p w:rsidR="00F05AAF" w:rsidRPr="00FA7A46" w:rsidRDefault="00F05AAF" w:rsidP="009560ED">
            <w:pPr>
              <w:spacing w:before="120" w:after="120" w:line="240" w:lineRule="auto"/>
              <w:jc w:val="center"/>
              <w:rPr>
                <w:rFonts w:eastAsia="Times New Roman"/>
                <w:szCs w:val="24"/>
                <w:lang w:val="vi-VN" w:eastAsia="vi-VN"/>
              </w:rPr>
            </w:pPr>
            <w:r w:rsidRPr="00FA7A46">
              <w:rPr>
                <w:rFonts w:eastAsia="Times New Roman"/>
                <w:szCs w:val="24"/>
                <w:lang w:eastAsia="vi-VN"/>
              </w:rPr>
              <w:t>Giáo dục Việt Nam</w:t>
            </w:r>
          </w:p>
        </w:tc>
        <w:tc>
          <w:tcPr>
            <w:tcW w:w="1843" w:type="dxa"/>
            <w:noWrap/>
            <w:vAlign w:val="center"/>
          </w:tcPr>
          <w:p w:rsidR="00F05AAF" w:rsidRPr="00FA7A46" w:rsidRDefault="00F05AAF" w:rsidP="009560ED">
            <w:pPr>
              <w:spacing w:before="120" w:after="120" w:line="240" w:lineRule="auto"/>
              <w:jc w:val="center"/>
              <w:rPr>
                <w:rFonts w:eastAsia="Times New Roman"/>
                <w:szCs w:val="24"/>
                <w:lang w:eastAsia="vi-VN"/>
              </w:rPr>
            </w:pPr>
            <w:r w:rsidRPr="00FA7A46">
              <w:rPr>
                <w:rFonts w:eastAsia="Times New Roman"/>
                <w:szCs w:val="24"/>
                <w:lang w:eastAsia="vi-VN"/>
              </w:rPr>
              <w:t>Kết nối tri thức với cuộc sống</w:t>
            </w:r>
          </w:p>
        </w:tc>
      </w:tr>
      <w:tr w:rsidR="00F05AAF" w:rsidRPr="00FA7A46" w:rsidTr="00BC4AB5">
        <w:trPr>
          <w:trHeight w:val="945"/>
        </w:trPr>
        <w:tc>
          <w:tcPr>
            <w:tcW w:w="567" w:type="dxa"/>
            <w:shd w:val="clear" w:color="000000" w:fill="FFFFFF"/>
            <w:vAlign w:val="center"/>
          </w:tcPr>
          <w:p w:rsidR="00F05AAF" w:rsidRPr="00FA7A46" w:rsidRDefault="00F05AAF" w:rsidP="00BC4AB5">
            <w:pPr>
              <w:spacing w:before="120" w:after="120" w:line="240" w:lineRule="auto"/>
              <w:jc w:val="center"/>
              <w:rPr>
                <w:rFonts w:eastAsia="Times New Roman"/>
                <w:szCs w:val="24"/>
                <w:lang w:eastAsia="vi-VN"/>
              </w:rPr>
            </w:pPr>
            <w:r w:rsidRPr="00FA7A46">
              <w:rPr>
                <w:rFonts w:eastAsia="Times New Roman"/>
                <w:szCs w:val="24"/>
                <w:lang w:eastAsia="vi-VN"/>
              </w:rPr>
              <w:t>10</w:t>
            </w:r>
          </w:p>
        </w:tc>
        <w:tc>
          <w:tcPr>
            <w:tcW w:w="1985" w:type="dxa"/>
            <w:shd w:val="clear" w:color="000000" w:fill="FFFFFF"/>
            <w:vAlign w:val="center"/>
          </w:tcPr>
          <w:p w:rsidR="00F05AAF" w:rsidRPr="00FA7A46" w:rsidRDefault="00F05AAF" w:rsidP="00BC4AB5">
            <w:pPr>
              <w:spacing w:before="120" w:after="120" w:line="240" w:lineRule="auto"/>
              <w:jc w:val="center"/>
              <w:rPr>
                <w:rFonts w:eastAsia="Times New Roman"/>
                <w:szCs w:val="24"/>
                <w:lang w:eastAsia="vi-VN"/>
              </w:rPr>
            </w:pPr>
            <w:r w:rsidRPr="00FA7A46">
              <w:rPr>
                <w:rFonts w:eastAsia="Times New Roman"/>
                <w:szCs w:val="24"/>
                <w:lang w:eastAsia="vi-VN"/>
              </w:rPr>
              <w:t>Mĩ thuật 6</w:t>
            </w:r>
          </w:p>
        </w:tc>
        <w:tc>
          <w:tcPr>
            <w:tcW w:w="4406" w:type="dxa"/>
            <w:shd w:val="clear" w:color="auto" w:fill="auto"/>
            <w:vAlign w:val="center"/>
          </w:tcPr>
          <w:p w:rsidR="00F05AAF" w:rsidRPr="00FA7A46" w:rsidRDefault="00F05AAF" w:rsidP="00BC4AB5">
            <w:pPr>
              <w:spacing w:before="120" w:after="120" w:line="240" w:lineRule="auto"/>
              <w:jc w:val="both"/>
              <w:rPr>
                <w:rFonts w:eastAsia="Times New Roman"/>
                <w:szCs w:val="24"/>
                <w:lang w:eastAsia="vi-VN"/>
              </w:rPr>
            </w:pPr>
            <w:r w:rsidRPr="00FA7A46">
              <w:rPr>
                <w:rFonts w:eastAsia="Times New Roman"/>
                <w:szCs w:val="24"/>
                <w:lang w:eastAsia="vi-VN"/>
              </w:rPr>
              <w:t>Nguyễn Thị Nhung, Nguyễn Xuân Tiên (đồng Tổng Chủ biên), Nguyễn Tuấn Cường, Nguyễn Hồng Ngọc (đồng Chủ biên), Quách Thị Ngọc An, Nguyễn Dương Hải Đăng, Nguyễn Đức Giang, Phạm N</w:t>
            </w:r>
            <w:r w:rsidR="00872352" w:rsidRPr="00FA7A46">
              <w:rPr>
                <w:rFonts w:eastAsia="Times New Roman"/>
                <w:szCs w:val="24"/>
                <w:lang w:eastAsia="vi-VN"/>
              </w:rPr>
              <w:t>gọc Mai, Trần Đoàn Thanh Ngọc, Đ</w:t>
            </w:r>
            <w:r w:rsidRPr="00FA7A46">
              <w:rPr>
                <w:rFonts w:eastAsia="Times New Roman"/>
                <w:szCs w:val="24"/>
                <w:lang w:eastAsia="vi-VN"/>
              </w:rPr>
              <w:t>àm Thị Hải Uyên, Trần Thị Vân</w:t>
            </w:r>
          </w:p>
        </w:tc>
        <w:tc>
          <w:tcPr>
            <w:tcW w:w="1264" w:type="dxa"/>
            <w:shd w:val="clear" w:color="000000" w:fill="FFFFFF"/>
            <w:vAlign w:val="center"/>
          </w:tcPr>
          <w:p w:rsidR="00F05AAF" w:rsidRPr="00FA7A46" w:rsidRDefault="00F05AAF" w:rsidP="009560ED">
            <w:pPr>
              <w:spacing w:before="120" w:after="120" w:line="240" w:lineRule="auto"/>
              <w:jc w:val="center"/>
              <w:rPr>
                <w:rFonts w:eastAsia="Times New Roman"/>
                <w:szCs w:val="24"/>
                <w:lang w:val="vi-VN" w:eastAsia="vi-VN"/>
              </w:rPr>
            </w:pPr>
            <w:r w:rsidRPr="00FA7A46">
              <w:rPr>
                <w:rFonts w:eastAsia="Times New Roman"/>
                <w:szCs w:val="24"/>
                <w:lang w:eastAsia="vi-VN"/>
              </w:rPr>
              <w:t>Giáo dục Việt Nam</w:t>
            </w:r>
          </w:p>
        </w:tc>
        <w:tc>
          <w:tcPr>
            <w:tcW w:w="1843" w:type="dxa"/>
            <w:noWrap/>
            <w:vAlign w:val="center"/>
          </w:tcPr>
          <w:p w:rsidR="00F05AAF" w:rsidRPr="00FA7A46" w:rsidRDefault="00F05AAF" w:rsidP="009560ED">
            <w:pPr>
              <w:spacing w:before="120" w:after="120" w:line="240" w:lineRule="auto"/>
              <w:jc w:val="center"/>
              <w:rPr>
                <w:rFonts w:eastAsia="Times New Roman"/>
                <w:szCs w:val="24"/>
                <w:lang w:eastAsia="vi-VN"/>
              </w:rPr>
            </w:pPr>
            <w:r w:rsidRPr="00FA7A46">
              <w:rPr>
                <w:rFonts w:eastAsia="Times New Roman"/>
                <w:szCs w:val="24"/>
                <w:lang w:eastAsia="vi-VN"/>
              </w:rPr>
              <w:t xml:space="preserve">Chân trời </w:t>
            </w:r>
          </w:p>
          <w:p w:rsidR="00F05AAF" w:rsidRPr="00FA7A46" w:rsidRDefault="00F05AAF" w:rsidP="009560ED">
            <w:pPr>
              <w:spacing w:before="120" w:after="120" w:line="240" w:lineRule="auto"/>
              <w:jc w:val="center"/>
              <w:rPr>
                <w:rFonts w:eastAsia="Times New Roman"/>
                <w:szCs w:val="24"/>
                <w:lang w:eastAsia="vi-VN"/>
              </w:rPr>
            </w:pPr>
            <w:r w:rsidRPr="00FA7A46">
              <w:rPr>
                <w:rFonts w:eastAsia="Times New Roman"/>
                <w:szCs w:val="24"/>
                <w:lang w:eastAsia="vi-VN"/>
              </w:rPr>
              <w:t>sáng tạo</w:t>
            </w:r>
          </w:p>
        </w:tc>
      </w:tr>
      <w:tr w:rsidR="00F05AAF" w:rsidRPr="00FA7A46" w:rsidTr="00BC4AB5">
        <w:trPr>
          <w:trHeight w:val="945"/>
        </w:trPr>
        <w:tc>
          <w:tcPr>
            <w:tcW w:w="567" w:type="dxa"/>
            <w:shd w:val="clear" w:color="000000" w:fill="FFFFFF"/>
            <w:vAlign w:val="center"/>
          </w:tcPr>
          <w:p w:rsidR="00F05AAF" w:rsidRPr="00FA7A46" w:rsidRDefault="00F05AAF" w:rsidP="00BC4AB5">
            <w:pPr>
              <w:spacing w:before="120" w:after="120" w:line="240" w:lineRule="auto"/>
              <w:jc w:val="center"/>
              <w:rPr>
                <w:rFonts w:eastAsia="Times New Roman"/>
                <w:szCs w:val="24"/>
                <w:lang w:eastAsia="vi-VN"/>
              </w:rPr>
            </w:pPr>
            <w:r w:rsidRPr="00FA7A46">
              <w:rPr>
                <w:rFonts w:eastAsia="Times New Roman"/>
                <w:szCs w:val="24"/>
                <w:lang w:eastAsia="vi-VN"/>
              </w:rPr>
              <w:t>11</w:t>
            </w:r>
          </w:p>
        </w:tc>
        <w:tc>
          <w:tcPr>
            <w:tcW w:w="1985" w:type="dxa"/>
            <w:shd w:val="clear" w:color="000000" w:fill="FFFFFF"/>
            <w:vAlign w:val="center"/>
          </w:tcPr>
          <w:p w:rsidR="00F05AAF" w:rsidRPr="00FA7A46" w:rsidRDefault="00F05AAF" w:rsidP="00BC4AB5">
            <w:pPr>
              <w:spacing w:before="120" w:after="120" w:line="240" w:lineRule="auto"/>
              <w:jc w:val="center"/>
              <w:rPr>
                <w:rFonts w:eastAsia="Times New Roman"/>
                <w:szCs w:val="24"/>
                <w:lang w:eastAsia="vi-VN"/>
              </w:rPr>
            </w:pPr>
            <w:r w:rsidRPr="00FA7A46">
              <w:rPr>
                <w:rFonts w:eastAsia="Times New Roman"/>
                <w:szCs w:val="24"/>
                <w:lang w:eastAsia="vi-VN"/>
              </w:rPr>
              <w:t xml:space="preserve">Giáo Dục </w:t>
            </w:r>
          </w:p>
          <w:p w:rsidR="00F05AAF" w:rsidRPr="00FA7A46" w:rsidRDefault="00F05AAF" w:rsidP="00BC4AB5">
            <w:pPr>
              <w:spacing w:before="120" w:after="120" w:line="240" w:lineRule="auto"/>
              <w:jc w:val="center"/>
              <w:rPr>
                <w:rFonts w:eastAsia="Times New Roman"/>
                <w:szCs w:val="24"/>
                <w:lang w:eastAsia="vi-VN"/>
              </w:rPr>
            </w:pPr>
            <w:r w:rsidRPr="00FA7A46">
              <w:rPr>
                <w:rFonts w:eastAsia="Times New Roman"/>
                <w:szCs w:val="24"/>
                <w:lang w:eastAsia="vi-VN"/>
              </w:rPr>
              <w:t>thể chất 6</w:t>
            </w:r>
          </w:p>
        </w:tc>
        <w:tc>
          <w:tcPr>
            <w:tcW w:w="4406" w:type="dxa"/>
            <w:shd w:val="clear" w:color="auto" w:fill="auto"/>
            <w:vAlign w:val="center"/>
          </w:tcPr>
          <w:p w:rsidR="00F05AAF" w:rsidRPr="00FA7A46" w:rsidRDefault="00F05AAF" w:rsidP="00F05AAF">
            <w:pPr>
              <w:spacing w:before="120" w:after="120" w:line="240" w:lineRule="auto"/>
              <w:jc w:val="both"/>
              <w:rPr>
                <w:rFonts w:eastAsia="Times New Roman"/>
                <w:szCs w:val="24"/>
                <w:lang w:eastAsia="vi-VN"/>
              </w:rPr>
            </w:pPr>
            <w:r w:rsidRPr="00FA7A46">
              <w:rPr>
                <w:rFonts w:eastAsia="Times New Roman"/>
                <w:szCs w:val="24"/>
                <w:lang w:eastAsia="vi-VN"/>
              </w:rPr>
              <w:t>Lưu Quang Hiệp (Tổng Chủ biên), Đinh Quang Ngọc (Chủ biên), Đinh Khánh Thu, Mai Thị Bích Ngọc, Nguyễn Văn Thành</w:t>
            </w:r>
          </w:p>
        </w:tc>
        <w:tc>
          <w:tcPr>
            <w:tcW w:w="1264" w:type="dxa"/>
            <w:shd w:val="clear" w:color="000000" w:fill="FFFFFF"/>
            <w:vAlign w:val="center"/>
          </w:tcPr>
          <w:p w:rsidR="00F05AAF" w:rsidRPr="00FA7A46" w:rsidRDefault="00F05AAF" w:rsidP="00BC4AB5">
            <w:pPr>
              <w:spacing w:before="120" w:after="120" w:line="240" w:lineRule="auto"/>
              <w:jc w:val="center"/>
              <w:rPr>
                <w:rFonts w:eastAsia="Times New Roman"/>
                <w:szCs w:val="24"/>
                <w:lang w:eastAsia="vi-VN"/>
              </w:rPr>
            </w:pPr>
            <w:r w:rsidRPr="00FA7A46">
              <w:rPr>
                <w:rFonts w:eastAsia="Times New Roman"/>
                <w:szCs w:val="24"/>
                <w:lang w:eastAsia="vi-VN"/>
              </w:rPr>
              <w:t>Đại học sư phạm</w:t>
            </w:r>
          </w:p>
        </w:tc>
        <w:tc>
          <w:tcPr>
            <w:tcW w:w="1843" w:type="dxa"/>
            <w:noWrap/>
            <w:vAlign w:val="center"/>
          </w:tcPr>
          <w:p w:rsidR="00F05AAF" w:rsidRPr="00FA7A46" w:rsidRDefault="00D71CF3" w:rsidP="00BC4AB5">
            <w:pPr>
              <w:spacing w:before="120" w:after="120" w:line="240" w:lineRule="auto"/>
              <w:jc w:val="center"/>
              <w:rPr>
                <w:rFonts w:eastAsia="Times New Roman"/>
                <w:szCs w:val="24"/>
                <w:lang w:eastAsia="vi-VN"/>
              </w:rPr>
            </w:pPr>
            <w:r w:rsidRPr="00FA7A46">
              <w:rPr>
                <w:rFonts w:eastAsia="Times New Roman"/>
                <w:szCs w:val="24"/>
                <w:lang w:eastAsia="vi-VN"/>
              </w:rPr>
              <w:t>Cánh D</w:t>
            </w:r>
            <w:r w:rsidR="00F05AAF" w:rsidRPr="00FA7A46">
              <w:rPr>
                <w:rFonts w:eastAsia="Times New Roman"/>
                <w:szCs w:val="24"/>
                <w:lang w:eastAsia="vi-VN"/>
              </w:rPr>
              <w:t>iều</w:t>
            </w:r>
          </w:p>
        </w:tc>
      </w:tr>
      <w:tr w:rsidR="00F05AAF" w:rsidRPr="00FA7A46" w:rsidTr="00BC4AB5">
        <w:trPr>
          <w:trHeight w:val="945"/>
        </w:trPr>
        <w:tc>
          <w:tcPr>
            <w:tcW w:w="567" w:type="dxa"/>
            <w:shd w:val="clear" w:color="000000" w:fill="FFFFFF"/>
            <w:vAlign w:val="center"/>
          </w:tcPr>
          <w:p w:rsidR="00F05AAF" w:rsidRPr="00FA7A46" w:rsidRDefault="00F05AAF" w:rsidP="00BC4AB5">
            <w:pPr>
              <w:spacing w:before="120" w:after="120" w:line="240" w:lineRule="auto"/>
              <w:jc w:val="center"/>
              <w:rPr>
                <w:rFonts w:eastAsia="Times New Roman"/>
                <w:szCs w:val="24"/>
                <w:lang w:eastAsia="vi-VN"/>
              </w:rPr>
            </w:pPr>
            <w:r w:rsidRPr="00FA7A46">
              <w:rPr>
                <w:rFonts w:eastAsia="Times New Roman"/>
                <w:szCs w:val="24"/>
                <w:lang w:eastAsia="vi-VN"/>
              </w:rPr>
              <w:t>12</w:t>
            </w:r>
          </w:p>
        </w:tc>
        <w:tc>
          <w:tcPr>
            <w:tcW w:w="1985" w:type="dxa"/>
            <w:shd w:val="clear" w:color="000000" w:fill="FFFFFF"/>
            <w:vAlign w:val="center"/>
          </w:tcPr>
          <w:p w:rsidR="00F05AAF" w:rsidRPr="00FA7A46" w:rsidRDefault="00F05AAF" w:rsidP="00BC4AB5">
            <w:pPr>
              <w:spacing w:before="120" w:after="120" w:line="240" w:lineRule="auto"/>
              <w:jc w:val="center"/>
              <w:rPr>
                <w:rFonts w:eastAsia="Times New Roman"/>
                <w:szCs w:val="24"/>
                <w:lang w:val="vi-VN" w:eastAsia="vi-VN"/>
              </w:rPr>
            </w:pPr>
            <w:r w:rsidRPr="00FA7A46">
              <w:rPr>
                <w:rFonts w:eastAsia="Times New Roman"/>
                <w:szCs w:val="24"/>
                <w:lang w:eastAsia="vi-VN"/>
              </w:rPr>
              <w:t>Hoạt động trải nghiệm, Hướng nghiệp 6</w:t>
            </w:r>
          </w:p>
        </w:tc>
        <w:tc>
          <w:tcPr>
            <w:tcW w:w="4406" w:type="dxa"/>
            <w:shd w:val="clear" w:color="auto" w:fill="auto"/>
            <w:vAlign w:val="center"/>
          </w:tcPr>
          <w:p w:rsidR="00F05AAF" w:rsidRPr="00FA7A46" w:rsidRDefault="00F05AAF" w:rsidP="00BC4AB5">
            <w:pPr>
              <w:spacing w:before="120" w:after="120" w:line="240" w:lineRule="auto"/>
              <w:jc w:val="both"/>
              <w:rPr>
                <w:rFonts w:eastAsia="Times New Roman"/>
                <w:szCs w:val="24"/>
                <w:lang w:eastAsia="vi-VN"/>
              </w:rPr>
            </w:pPr>
            <w:r w:rsidRPr="00FA7A46">
              <w:rPr>
                <w:rFonts w:eastAsia="Times New Roman"/>
                <w:szCs w:val="24"/>
                <w:lang w:eastAsia="vi-VN"/>
              </w:rPr>
              <w:t>Đinh Thị Kim Thoa, Vũ Quang Tuyên (đồng Tổng Chủ biên), Vũ Đình Bảy, Trần Thị Quỳnh Trang (đồng Chủ biên), Trần Minh Hường, Nguyễn Thị Bích Liên, Vũ Phương Liên, Trần Bảo Ngọc, Lại Thị Yến Ngọc, Vũ Thanh Thủy, Phạm Đình Văn</w:t>
            </w:r>
          </w:p>
        </w:tc>
        <w:tc>
          <w:tcPr>
            <w:tcW w:w="1264" w:type="dxa"/>
            <w:shd w:val="clear" w:color="000000" w:fill="FFFFFF"/>
            <w:vAlign w:val="center"/>
          </w:tcPr>
          <w:p w:rsidR="00F05AAF" w:rsidRPr="00FA7A46" w:rsidRDefault="00F05AAF" w:rsidP="009560ED">
            <w:pPr>
              <w:spacing w:before="120" w:after="120" w:line="240" w:lineRule="auto"/>
              <w:jc w:val="center"/>
              <w:rPr>
                <w:rFonts w:eastAsia="Times New Roman"/>
                <w:szCs w:val="24"/>
                <w:lang w:val="vi-VN" w:eastAsia="vi-VN"/>
              </w:rPr>
            </w:pPr>
            <w:r w:rsidRPr="00FA7A46">
              <w:rPr>
                <w:rFonts w:eastAsia="Times New Roman"/>
                <w:szCs w:val="24"/>
                <w:lang w:eastAsia="vi-VN"/>
              </w:rPr>
              <w:t>Giáo dục Việt Nam</w:t>
            </w:r>
          </w:p>
        </w:tc>
        <w:tc>
          <w:tcPr>
            <w:tcW w:w="1843" w:type="dxa"/>
            <w:noWrap/>
            <w:vAlign w:val="center"/>
          </w:tcPr>
          <w:p w:rsidR="00F05AAF" w:rsidRPr="00FA7A46" w:rsidRDefault="00F05AAF" w:rsidP="009560ED">
            <w:pPr>
              <w:spacing w:before="120" w:after="120" w:line="240" w:lineRule="auto"/>
              <w:jc w:val="center"/>
              <w:rPr>
                <w:rFonts w:eastAsia="Times New Roman"/>
                <w:szCs w:val="24"/>
                <w:lang w:eastAsia="vi-VN"/>
              </w:rPr>
            </w:pPr>
            <w:r w:rsidRPr="00FA7A46">
              <w:rPr>
                <w:rFonts w:eastAsia="Times New Roman"/>
                <w:szCs w:val="24"/>
                <w:lang w:eastAsia="vi-VN"/>
              </w:rPr>
              <w:t xml:space="preserve">Chân trời </w:t>
            </w:r>
          </w:p>
          <w:p w:rsidR="00F05AAF" w:rsidRPr="00FA7A46" w:rsidRDefault="00F05AAF" w:rsidP="009560ED">
            <w:pPr>
              <w:spacing w:before="120" w:after="120" w:line="240" w:lineRule="auto"/>
              <w:jc w:val="center"/>
              <w:rPr>
                <w:rFonts w:eastAsia="Times New Roman"/>
                <w:szCs w:val="24"/>
                <w:lang w:eastAsia="vi-VN"/>
              </w:rPr>
            </w:pPr>
            <w:r w:rsidRPr="00FA7A46">
              <w:rPr>
                <w:rFonts w:eastAsia="Times New Roman"/>
                <w:szCs w:val="24"/>
                <w:lang w:eastAsia="vi-VN"/>
              </w:rPr>
              <w:t>sáng tạo</w:t>
            </w:r>
          </w:p>
        </w:tc>
      </w:tr>
    </w:tbl>
    <w:p w:rsidR="002C3472" w:rsidRPr="00FA7A46" w:rsidRDefault="00292C27" w:rsidP="002C3472">
      <w:pPr>
        <w:spacing w:before="120" w:after="120" w:line="240" w:lineRule="auto"/>
        <w:rPr>
          <w:rFonts w:eastAsia="Arial"/>
          <w:bCs/>
          <w:iCs/>
          <w:szCs w:val="24"/>
        </w:rPr>
      </w:pPr>
      <w:r w:rsidRPr="00FA7A46">
        <w:rPr>
          <w:rFonts w:eastAsia="Arial"/>
          <w:bCs/>
          <w:iCs/>
          <w:szCs w:val="24"/>
        </w:rPr>
        <w:t xml:space="preserve">* </w:t>
      </w:r>
      <w:r w:rsidR="002C3472" w:rsidRPr="00FA7A46">
        <w:rPr>
          <w:rFonts w:eastAsia="Arial"/>
          <w:bCs/>
          <w:iCs/>
          <w:szCs w:val="24"/>
        </w:rPr>
        <w:t xml:space="preserve">Danh </w:t>
      </w:r>
      <w:r w:rsidRPr="00FA7A46">
        <w:rPr>
          <w:rFonts w:eastAsia="Arial"/>
          <w:bCs/>
          <w:iCs/>
          <w:szCs w:val="24"/>
        </w:rPr>
        <w:t>sách này có 12</w:t>
      </w:r>
      <w:r w:rsidR="002C3472" w:rsidRPr="00FA7A46">
        <w:rPr>
          <w:rFonts w:eastAsia="Arial"/>
          <w:bCs/>
          <w:iCs/>
          <w:szCs w:val="24"/>
        </w:rPr>
        <w:t xml:space="preserve"> cuốn sách giáo khoa lớp 6</w:t>
      </w:r>
      <w:proofErr w:type="gramStart"/>
      <w:r w:rsidR="002C3472" w:rsidRPr="00FA7A46">
        <w:rPr>
          <w:rFonts w:eastAsia="Arial"/>
          <w:bCs/>
          <w:iCs/>
          <w:szCs w:val="24"/>
        </w:rPr>
        <w:t>./</w:t>
      </w:r>
      <w:proofErr w:type="gramEnd"/>
      <w:r w:rsidR="002C3472" w:rsidRPr="00FA7A46">
        <w:rPr>
          <w:rFonts w:eastAsia="Arial"/>
          <w:bCs/>
          <w:iCs/>
          <w:szCs w:val="24"/>
        </w:rPr>
        <w:t>.</w:t>
      </w:r>
    </w:p>
    <w:p w:rsidR="002C3472" w:rsidRPr="00FA7A46" w:rsidRDefault="00872352" w:rsidP="00DD4C44">
      <w:pPr>
        <w:spacing w:after="0" w:line="240" w:lineRule="auto"/>
        <w:ind w:left="5040"/>
        <w:jc w:val="center"/>
        <w:rPr>
          <w:rFonts w:eastAsia="Times New Roman"/>
          <w:i/>
          <w:szCs w:val="24"/>
        </w:rPr>
      </w:pPr>
      <w:r w:rsidRPr="00FA7A46">
        <w:rPr>
          <w:rFonts w:eastAsia="Times New Roman"/>
          <w:i/>
          <w:szCs w:val="24"/>
        </w:rPr>
        <w:t>Đà Nẵng</w:t>
      </w:r>
      <w:r w:rsidR="00292C27" w:rsidRPr="00FA7A46">
        <w:rPr>
          <w:rFonts w:eastAsia="Times New Roman"/>
          <w:i/>
          <w:szCs w:val="24"/>
        </w:rPr>
        <w:t xml:space="preserve">, ngày </w:t>
      </w:r>
      <w:r w:rsidRPr="00FA7A46">
        <w:rPr>
          <w:rFonts w:eastAsia="Times New Roman"/>
          <w:i/>
          <w:szCs w:val="24"/>
        </w:rPr>
        <w:t>0</w:t>
      </w:r>
      <w:r w:rsidR="00292C27" w:rsidRPr="00FA7A46">
        <w:rPr>
          <w:rFonts w:eastAsia="Times New Roman"/>
          <w:i/>
          <w:szCs w:val="24"/>
        </w:rPr>
        <w:t xml:space="preserve">2 tháng </w:t>
      </w:r>
      <w:r w:rsidRPr="00FA7A46">
        <w:rPr>
          <w:rFonts w:eastAsia="Times New Roman"/>
          <w:i/>
          <w:szCs w:val="24"/>
        </w:rPr>
        <w:t>6</w:t>
      </w:r>
      <w:r w:rsidR="00292C27" w:rsidRPr="00FA7A46">
        <w:rPr>
          <w:rFonts w:eastAsia="Times New Roman"/>
          <w:i/>
          <w:szCs w:val="24"/>
        </w:rPr>
        <w:t xml:space="preserve"> năm 2021</w:t>
      </w:r>
    </w:p>
    <w:p w:rsidR="00292C27" w:rsidRPr="00FA7A46" w:rsidRDefault="00292C27" w:rsidP="00DD4C44">
      <w:pPr>
        <w:spacing w:after="0" w:line="240" w:lineRule="auto"/>
        <w:ind w:left="4320" w:firstLine="720"/>
        <w:jc w:val="center"/>
        <w:rPr>
          <w:rFonts w:eastAsia="Times New Roman"/>
          <w:b/>
          <w:szCs w:val="24"/>
        </w:rPr>
      </w:pPr>
      <w:r w:rsidRPr="00FA7A46">
        <w:rPr>
          <w:rFonts w:eastAsia="Times New Roman"/>
          <w:b/>
          <w:szCs w:val="24"/>
        </w:rPr>
        <w:t>HIỆU TRƯỞNG</w:t>
      </w:r>
    </w:p>
    <w:p w:rsidR="00292C27" w:rsidRPr="00FA7A46" w:rsidRDefault="00540AC9" w:rsidP="002C3472">
      <w:pPr>
        <w:spacing w:before="120" w:after="120" w:line="240" w:lineRule="auto"/>
        <w:jc w:val="center"/>
        <w:rPr>
          <w:rFonts w:eastAsia="Times New Roman"/>
          <w:szCs w:val="24"/>
        </w:rPr>
      </w:pPr>
      <w:r w:rsidRPr="00FA7A46">
        <w:rPr>
          <w:rFonts w:eastAsia="Times New Roman"/>
          <w:b/>
          <w:szCs w:val="24"/>
        </w:rPr>
        <w:tab/>
      </w:r>
      <w:r w:rsidRPr="00FA7A46">
        <w:rPr>
          <w:rFonts w:eastAsia="Times New Roman"/>
          <w:b/>
          <w:szCs w:val="24"/>
        </w:rPr>
        <w:tab/>
      </w:r>
      <w:r w:rsidRPr="00FA7A46">
        <w:rPr>
          <w:rFonts w:eastAsia="Times New Roman"/>
          <w:b/>
          <w:szCs w:val="24"/>
        </w:rPr>
        <w:tab/>
      </w:r>
      <w:r w:rsidRPr="00FA7A46">
        <w:rPr>
          <w:rFonts w:eastAsia="Times New Roman"/>
          <w:b/>
          <w:szCs w:val="24"/>
        </w:rPr>
        <w:tab/>
      </w:r>
      <w:r w:rsidRPr="00FA7A46">
        <w:rPr>
          <w:rFonts w:eastAsia="Times New Roman"/>
          <w:b/>
          <w:szCs w:val="24"/>
        </w:rPr>
        <w:tab/>
      </w:r>
      <w:r w:rsidRPr="00FA7A46">
        <w:rPr>
          <w:rFonts w:eastAsia="Times New Roman"/>
          <w:b/>
          <w:szCs w:val="24"/>
        </w:rPr>
        <w:tab/>
      </w:r>
      <w:r w:rsidRPr="00FA7A46">
        <w:rPr>
          <w:rFonts w:eastAsia="Times New Roman"/>
          <w:b/>
          <w:szCs w:val="24"/>
        </w:rPr>
        <w:tab/>
      </w:r>
      <w:r w:rsidR="00872352" w:rsidRPr="00FA7A46">
        <w:rPr>
          <w:rFonts w:eastAsia="Times New Roman"/>
          <w:szCs w:val="24"/>
        </w:rPr>
        <w:t>(</w:t>
      </w:r>
      <w:r w:rsidRPr="00FA7A46">
        <w:rPr>
          <w:rFonts w:eastAsia="Times New Roman"/>
          <w:szCs w:val="24"/>
        </w:rPr>
        <w:t>Đã ký)</w:t>
      </w:r>
    </w:p>
    <w:p w:rsidR="00292C27" w:rsidRPr="00FA7A46" w:rsidRDefault="00292C27" w:rsidP="002C3472">
      <w:pPr>
        <w:spacing w:before="120" w:after="120" w:line="240" w:lineRule="auto"/>
        <w:jc w:val="center"/>
        <w:rPr>
          <w:rFonts w:eastAsia="Times New Roman"/>
          <w:b/>
          <w:szCs w:val="24"/>
        </w:rPr>
      </w:pPr>
    </w:p>
    <w:p w:rsidR="00292C27" w:rsidRPr="00FA7A46" w:rsidRDefault="00872352" w:rsidP="00872352">
      <w:pPr>
        <w:spacing w:before="120" w:after="120" w:line="240" w:lineRule="auto"/>
        <w:ind w:left="5040" w:firstLine="720"/>
        <w:rPr>
          <w:rFonts w:eastAsia="Times New Roman"/>
          <w:b/>
          <w:szCs w:val="24"/>
        </w:rPr>
      </w:pPr>
      <w:r w:rsidRPr="00FA7A46">
        <w:rPr>
          <w:rFonts w:eastAsia="Times New Roman"/>
          <w:b/>
          <w:szCs w:val="24"/>
        </w:rPr>
        <w:t xml:space="preserve">     Trần Thị Kim Vân</w:t>
      </w:r>
    </w:p>
    <w:p w:rsidR="000B5BD2" w:rsidRPr="00FA7A46" w:rsidRDefault="000B5BD2">
      <w:pPr>
        <w:rPr>
          <w:szCs w:val="24"/>
        </w:rPr>
      </w:pPr>
    </w:p>
    <w:sectPr w:rsidR="000B5BD2" w:rsidRPr="00FA7A46" w:rsidSect="00320277">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517" w:rsidRDefault="001C7517">
      <w:pPr>
        <w:spacing w:after="0" w:line="240" w:lineRule="auto"/>
      </w:pPr>
      <w:r>
        <w:separator/>
      </w:r>
    </w:p>
  </w:endnote>
  <w:endnote w:type="continuationSeparator" w:id="0">
    <w:p w:rsidR="001C7517" w:rsidRDefault="001C7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517" w:rsidRDefault="001C7517">
      <w:pPr>
        <w:spacing w:after="0" w:line="240" w:lineRule="auto"/>
      </w:pPr>
      <w:r>
        <w:separator/>
      </w:r>
    </w:p>
  </w:footnote>
  <w:footnote w:type="continuationSeparator" w:id="0">
    <w:p w:rsidR="001C7517" w:rsidRDefault="001C75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A21" w:rsidRDefault="001C7517">
    <w:pPr>
      <w:pStyle w:val="Header"/>
      <w:jc w:val="center"/>
    </w:pPr>
  </w:p>
  <w:p w:rsidR="00851A21" w:rsidRDefault="001C75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472"/>
    <w:rsid w:val="000B5BD2"/>
    <w:rsid w:val="001022AA"/>
    <w:rsid w:val="001C7517"/>
    <w:rsid w:val="00262F5E"/>
    <w:rsid w:val="00292C27"/>
    <w:rsid w:val="002C3472"/>
    <w:rsid w:val="00540AC9"/>
    <w:rsid w:val="00542F71"/>
    <w:rsid w:val="00587524"/>
    <w:rsid w:val="00765F2C"/>
    <w:rsid w:val="00872352"/>
    <w:rsid w:val="00903B79"/>
    <w:rsid w:val="009D00F5"/>
    <w:rsid w:val="00A70BED"/>
    <w:rsid w:val="00BD30C0"/>
    <w:rsid w:val="00C35B1B"/>
    <w:rsid w:val="00CB74B5"/>
    <w:rsid w:val="00D71CF3"/>
    <w:rsid w:val="00DA0DEA"/>
    <w:rsid w:val="00DD4C44"/>
    <w:rsid w:val="00E16024"/>
    <w:rsid w:val="00F05AAF"/>
    <w:rsid w:val="00F3729A"/>
    <w:rsid w:val="00FA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472"/>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72"/>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472"/>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72"/>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Ngoc Duong</dc:creator>
  <cp:lastModifiedBy>Administrator</cp:lastModifiedBy>
  <cp:revision>2</cp:revision>
  <cp:lastPrinted>2022-06-27T00:54:00Z</cp:lastPrinted>
  <dcterms:created xsi:type="dcterms:W3CDTF">2022-06-27T00:55:00Z</dcterms:created>
  <dcterms:modified xsi:type="dcterms:W3CDTF">2022-06-27T00:55:00Z</dcterms:modified>
</cp:coreProperties>
</file>