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33" w:rsidRDefault="001C3ECA">
      <w:pPr>
        <w:rPr>
          <w:rFonts w:ascii="Times New Roman" w:hAnsi="Times New Roman" w:cs="Times New Roman"/>
          <w:i/>
          <w:sz w:val="26"/>
          <w:szCs w:val="24"/>
        </w:rPr>
      </w:pPr>
      <w:r>
        <w:tab/>
      </w:r>
      <w:r>
        <w:tab/>
      </w:r>
      <w:r>
        <w:tab/>
      </w:r>
      <w:r>
        <w:tab/>
      </w:r>
      <w:r>
        <w:tab/>
      </w:r>
      <w:r>
        <w:rPr>
          <w:sz w:val="26"/>
          <w:szCs w:val="24"/>
        </w:rPr>
        <w:tab/>
      </w:r>
      <w:r>
        <w:rPr>
          <w:sz w:val="26"/>
          <w:szCs w:val="24"/>
        </w:rPr>
        <w:tab/>
      </w:r>
      <w:r w:rsidRPr="001C3ECA">
        <w:rPr>
          <w:rFonts w:ascii="Times New Roman" w:hAnsi="Times New Roman" w:cs="Times New Roman"/>
          <w:i/>
          <w:sz w:val="26"/>
          <w:szCs w:val="24"/>
        </w:rPr>
        <w:t>Đà Nẵng, ngày 05 tháng 9 năm 2020</w:t>
      </w:r>
    </w:p>
    <w:p w:rsidR="001C3ECA" w:rsidRDefault="001C3ECA">
      <w:pPr>
        <w:rPr>
          <w:rFonts w:ascii="Times New Roman" w:hAnsi="Times New Roman" w:cs="Times New Roman"/>
          <w:i/>
          <w:sz w:val="26"/>
          <w:szCs w:val="24"/>
        </w:rPr>
      </w:pPr>
    </w:p>
    <w:p w:rsidR="001C3ECA" w:rsidRDefault="00F7197A" w:rsidP="001C3ECA">
      <w:pPr>
        <w:jc w:val="center"/>
        <w:rPr>
          <w:rFonts w:ascii="Times New Roman" w:hAnsi="Times New Roman" w:cs="Times New Roman"/>
          <w:b/>
          <w:sz w:val="26"/>
          <w:szCs w:val="24"/>
        </w:rPr>
      </w:pPr>
      <w:r>
        <w:rPr>
          <w:rFonts w:ascii="Times New Roman" w:hAnsi="Times New Roman" w:cs="Times New Roman"/>
          <w:b/>
          <w:sz w:val="26"/>
          <w:szCs w:val="24"/>
        </w:rPr>
        <w:t xml:space="preserve">TÂM SỰ </w:t>
      </w:r>
      <w:r w:rsidR="001C3ECA">
        <w:rPr>
          <w:rFonts w:ascii="Times New Roman" w:hAnsi="Times New Roman" w:cs="Times New Roman"/>
          <w:b/>
          <w:sz w:val="26"/>
          <w:szCs w:val="24"/>
        </w:rPr>
        <w:t xml:space="preserve"> G</w:t>
      </w:r>
      <w:r>
        <w:rPr>
          <w:rFonts w:ascii="Times New Roman" w:hAnsi="Times New Roman" w:cs="Times New Roman"/>
          <w:b/>
          <w:sz w:val="26"/>
          <w:szCs w:val="24"/>
        </w:rPr>
        <w:t>ỬI</w:t>
      </w:r>
      <w:r w:rsidR="001C3ECA">
        <w:rPr>
          <w:rFonts w:ascii="Times New Roman" w:hAnsi="Times New Roman" w:cs="Times New Roman"/>
          <w:b/>
          <w:sz w:val="26"/>
          <w:szCs w:val="24"/>
        </w:rPr>
        <w:t xml:space="preserve"> HỌC SINH </w:t>
      </w:r>
    </w:p>
    <w:p w:rsidR="001C3ECA" w:rsidRDefault="001C3ECA" w:rsidP="001C3ECA">
      <w:pPr>
        <w:jc w:val="center"/>
        <w:rPr>
          <w:rFonts w:ascii="Times New Roman" w:hAnsi="Times New Roman" w:cs="Times New Roman"/>
          <w:b/>
          <w:sz w:val="26"/>
          <w:szCs w:val="24"/>
        </w:rPr>
      </w:pPr>
      <w:r>
        <w:rPr>
          <w:rFonts w:ascii="Times New Roman" w:hAnsi="Times New Roman" w:cs="Times New Roman"/>
          <w:b/>
          <w:sz w:val="26"/>
          <w:szCs w:val="24"/>
        </w:rPr>
        <w:t>NHÂN NGÀY KHAI TRƯỜNG, NĂM HỌC 2020</w:t>
      </w:r>
      <w:r w:rsidR="000F3930">
        <w:rPr>
          <w:rFonts w:ascii="Times New Roman" w:hAnsi="Times New Roman" w:cs="Times New Roman"/>
          <w:b/>
          <w:sz w:val="26"/>
          <w:szCs w:val="24"/>
        </w:rPr>
        <w:t xml:space="preserve"> - 2021</w:t>
      </w:r>
    </w:p>
    <w:p w:rsidR="001C3ECA" w:rsidRDefault="001C3ECA" w:rsidP="001C3ECA">
      <w:pPr>
        <w:jc w:val="both"/>
        <w:rPr>
          <w:rFonts w:ascii="Times New Roman" w:hAnsi="Times New Roman" w:cs="Times New Roman"/>
          <w:b/>
          <w:sz w:val="26"/>
          <w:szCs w:val="24"/>
        </w:rPr>
      </w:pPr>
    </w:p>
    <w:p w:rsidR="001C3ECA" w:rsidRDefault="001C3ECA" w:rsidP="001C3ECA">
      <w:pPr>
        <w:jc w:val="both"/>
        <w:rPr>
          <w:rFonts w:ascii="Times New Roman" w:hAnsi="Times New Roman" w:cs="Times New Roman"/>
          <w:b/>
          <w:sz w:val="26"/>
          <w:szCs w:val="24"/>
        </w:rPr>
      </w:pPr>
      <w:r>
        <w:rPr>
          <w:rFonts w:ascii="Times New Roman" w:hAnsi="Times New Roman" w:cs="Times New Roman"/>
          <w:b/>
          <w:sz w:val="26"/>
          <w:szCs w:val="24"/>
        </w:rPr>
        <w:tab/>
        <w:t>Hiệu trưởng trường THCS – THPT Nguyễn Khuyến, thành phố Đà Nẵng</w:t>
      </w:r>
    </w:p>
    <w:p w:rsidR="001C3ECA" w:rsidRDefault="001C3ECA" w:rsidP="001C3ECA">
      <w:pPr>
        <w:jc w:val="both"/>
        <w:rPr>
          <w:rFonts w:ascii="Times New Roman" w:hAnsi="Times New Roman" w:cs="Times New Roman"/>
          <w:b/>
          <w:sz w:val="26"/>
          <w:szCs w:val="24"/>
        </w:rPr>
      </w:pPr>
    </w:p>
    <w:p w:rsidR="001C3ECA" w:rsidRDefault="001C3ECA" w:rsidP="001C3ECA">
      <w:pPr>
        <w:jc w:val="both"/>
        <w:rPr>
          <w:rFonts w:ascii="Times New Roman" w:hAnsi="Times New Roman" w:cs="Times New Roman"/>
          <w:i/>
          <w:sz w:val="26"/>
          <w:szCs w:val="24"/>
        </w:rPr>
      </w:pPr>
      <w:r w:rsidRPr="001C3ECA">
        <w:rPr>
          <w:rFonts w:ascii="Times New Roman" w:hAnsi="Times New Roman" w:cs="Times New Roman"/>
          <w:b/>
          <w:i/>
          <w:sz w:val="26"/>
          <w:szCs w:val="24"/>
        </w:rPr>
        <w:tab/>
      </w:r>
      <w:r w:rsidRPr="001C3ECA">
        <w:rPr>
          <w:rFonts w:ascii="Times New Roman" w:hAnsi="Times New Roman" w:cs="Times New Roman"/>
          <w:i/>
          <w:sz w:val="26"/>
          <w:szCs w:val="24"/>
        </w:rPr>
        <w:t>Các em học sinh trường THCS – THPT Nguyễn Khuyến yêu quí,</w:t>
      </w:r>
    </w:p>
    <w:p w:rsidR="000F3930" w:rsidRPr="001C3ECA" w:rsidRDefault="000F3930" w:rsidP="001C3ECA">
      <w:pPr>
        <w:jc w:val="both"/>
        <w:rPr>
          <w:rFonts w:ascii="Times New Roman" w:hAnsi="Times New Roman" w:cs="Times New Roman"/>
          <w:i/>
          <w:sz w:val="26"/>
          <w:szCs w:val="24"/>
        </w:rPr>
      </w:pPr>
    </w:p>
    <w:p w:rsidR="00ED10EC" w:rsidRDefault="001C3ECA" w:rsidP="001C3ECA">
      <w:pPr>
        <w:jc w:val="both"/>
        <w:rPr>
          <w:rFonts w:ascii="Times New Roman" w:hAnsi="Times New Roman" w:cs="Times New Roman"/>
          <w:sz w:val="26"/>
          <w:szCs w:val="24"/>
        </w:rPr>
      </w:pPr>
      <w:r>
        <w:rPr>
          <w:rFonts w:ascii="Times New Roman" w:hAnsi="Times New Roman" w:cs="Times New Roman"/>
          <w:sz w:val="26"/>
          <w:szCs w:val="24"/>
        </w:rPr>
        <w:tab/>
      </w:r>
      <w:r w:rsidR="00ED10EC">
        <w:rPr>
          <w:rFonts w:ascii="Times New Roman" w:hAnsi="Times New Roman" w:cs="Times New Roman"/>
          <w:sz w:val="26"/>
          <w:szCs w:val="24"/>
        </w:rPr>
        <w:t xml:space="preserve">Chúng ta kết thúc năm học 2019 – 2020 trễ hơn một tháng so với mọi năm trong bối cảnh cả nước vừa chiến thắng dịch COVID 19. Mùa hè ngắn lại cũng không bình yên, dịch bùng phát đợt hai, Đà Nẵng quê mình lại là tâm dịch. Việc chuẩn bị cho năm học mới vì thế chẳng theo mong muốn của các em, cha mẹ các em và thầy cô giáo.  </w:t>
      </w:r>
    </w:p>
    <w:p w:rsidR="001C3ECA" w:rsidRDefault="00ED10EC" w:rsidP="00ED10EC">
      <w:pPr>
        <w:ind w:firstLine="720"/>
        <w:jc w:val="both"/>
        <w:rPr>
          <w:rFonts w:ascii="Times New Roman" w:hAnsi="Times New Roman" w:cs="Times New Roman"/>
          <w:sz w:val="26"/>
          <w:szCs w:val="24"/>
        </w:rPr>
      </w:pPr>
      <w:r>
        <w:rPr>
          <w:rFonts w:ascii="Times New Roman" w:hAnsi="Times New Roman" w:cs="Times New Roman"/>
          <w:sz w:val="26"/>
          <w:szCs w:val="24"/>
        </w:rPr>
        <w:t xml:space="preserve">Hôm nay, cả nước tiến hành khai trường, bước vào năm học mới 2020 – 2021. Dịch vẫn chưa lui. Đà Nẵng chúng ta </w:t>
      </w:r>
      <w:r w:rsidR="00315A80">
        <w:rPr>
          <w:rFonts w:ascii="Times New Roman" w:hAnsi="Times New Roman" w:cs="Times New Roman"/>
          <w:sz w:val="26"/>
          <w:szCs w:val="24"/>
        </w:rPr>
        <w:t xml:space="preserve">vừa </w:t>
      </w:r>
      <w:r>
        <w:rPr>
          <w:rFonts w:ascii="Times New Roman" w:hAnsi="Times New Roman" w:cs="Times New Roman"/>
          <w:sz w:val="26"/>
          <w:szCs w:val="24"/>
        </w:rPr>
        <w:t>nghiêm túc</w:t>
      </w:r>
      <w:r w:rsidR="000F3930">
        <w:rPr>
          <w:rFonts w:ascii="Times New Roman" w:hAnsi="Times New Roman" w:cs="Times New Roman"/>
          <w:sz w:val="26"/>
          <w:szCs w:val="24"/>
        </w:rPr>
        <w:t>, tích cực</w:t>
      </w:r>
      <w:r>
        <w:rPr>
          <w:rFonts w:ascii="Times New Roman" w:hAnsi="Times New Roman" w:cs="Times New Roman"/>
          <w:sz w:val="26"/>
          <w:szCs w:val="24"/>
        </w:rPr>
        <w:t xml:space="preserve"> phòng chống dịch, </w:t>
      </w:r>
      <w:r w:rsidR="00315A80">
        <w:rPr>
          <w:rFonts w:ascii="Times New Roman" w:hAnsi="Times New Roman" w:cs="Times New Roman"/>
          <w:sz w:val="26"/>
          <w:szCs w:val="24"/>
        </w:rPr>
        <w:t xml:space="preserve">vừa quyết tâm triển khai dạy học trong tình hình mới. </w:t>
      </w:r>
      <w:r w:rsidR="00BC7A89">
        <w:rPr>
          <w:rFonts w:ascii="Times New Roman" w:hAnsi="Times New Roman" w:cs="Times New Roman"/>
          <w:sz w:val="26"/>
          <w:szCs w:val="24"/>
        </w:rPr>
        <w:t>Có lẽ trong c</w:t>
      </w:r>
      <w:r w:rsidR="000D2F62">
        <w:rPr>
          <w:rFonts w:ascii="Times New Roman" w:hAnsi="Times New Roman" w:cs="Times New Roman"/>
          <w:sz w:val="26"/>
          <w:szCs w:val="24"/>
        </w:rPr>
        <w:t>ả</w:t>
      </w:r>
      <w:r w:rsidR="00BC7A89">
        <w:rPr>
          <w:rFonts w:ascii="Times New Roman" w:hAnsi="Times New Roman" w:cs="Times New Roman"/>
          <w:sz w:val="26"/>
          <w:szCs w:val="24"/>
        </w:rPr>
        <w:t xml:space="preserve"> cuộc đời dạy học gần 40 năm của thầy, </w:t>
      </w:r>
      <w:r w:rsidR="00315A80">
        <w:rPr>
          <w:rFonts w:ascii="Times New Roman" w:hAnsi="Times New Roman" w:cs="Times New Roman"/>
          <w:sz w:val="26"/>
          <w:szCs w:val="24"/>
        </w:rPr>
        <w:t xml:space="preserve">chưa bao giờ thầy nghĩ mình sẽ </w:t>
      </w:r>
      <w:r w:rsidR="00BC7A89">
        <w:rPr>
          <w:rFonts w:ascii="Times New Roman" w:hAnsi="Times New Roman" w:cs="Times New Roman"/>
          <w:sz w:val="26"/>
          <w:szCs w:val="24"/>
        </w:rPr>
        <w:t xml:space="preserve">tâm sự với các em trong vai trò </w:t>
      </w:r>
      <w:r w:rsidR="00315A80">
        <w:rPr>
          <w:rFonts w:ascii="Times New Roman" w:hAnsi="Times New Roman" w:cs="Times New Roman"/>
          <w:sz w:val="26"/>
          <w:szCs w:val="24"/>
        </w:rPr>
        <w:t xml:space="preserve">một thầy </w:t>
      </w:r>
      <w:r w:rsidR="00BC7A89">
        <w:rPr>
          <w:rFonts w:ascii="Times New Roman" w:hAnsi="Times New Roman" w:cs="Times New Roman"/>
          <w:sz w:val="26"/>
          <w:szCs w:val="24"/>
        </w:rPr>
        <w:t xml:space="preserve">Hiệu trưởng </w:t>
      </w:r>
      <w:r>
        <w:rPr>
          <w:rFonts w:ascii="Times New Roman" w:hAnsi="Times New Roman" w:cs="Times New Roman"/>
          <w:sz w:val="26"/>
          <w:szCs w:val="24"/>
        </w:rPr>
        <w:t>khi bắt đầu năm học mới trong bối cảnh rất đặc biệt</w:t>
      </w:r>
      <w:r w:rsidR="00315A80">
        <w:rPr>
          <w:rFonts w:ascii="Times New Roman" w:hAnsi="Times New Roman" w:cs="Times New Roman"/>
          <w:sz w:val="26"/>
          <w:szCs w:val="24"/>
        </w:rPr>
        <w:t xml:space="preserve"> như thế này.</w:t>
      </w:r>
      <w:r w:rsidR="00BC7A89">
        <w:rPr>
          <w:rFonts w:ascii="Times New Roman" w:hAnsi="Times New Roman" w:cs="Times New Roman"/>
          <w:sz w:val="26"/>
          <w:szCs w:val="24"/>
        </w:rPr>
        <w:t xml:space="preserve"> </w:t>
      </w:r>
      <w:r w:rsidR="00674894">
        <w:rPr>
          <w:rFonts w:ascii="Times New Roman" w:hAnsi="Times New Roman" w:cs="Times New Roman"/>
          <w:sz w:val="26"/>
          <w:szCs w:val="24"/>
        </w:rPr>
        <w:t>Khai giảng năm học mà thầy và trò không được ngồi lại với nhau. Tiếng trống khai trường chỉ còn mang ý nghĩa tượng trưng, nhưng có một điều rất thực là thầy và trò trường Nguyễn Khuyến đang nhìn về một hướng, nhìn về phía trước với niềm tin yêu cuộc sống, tin tưởng vào một tương lai tốt đẹp !</w:t>
      </w:r>
    </w:p>
    <w:p w:rsidR="00315A80" w:rsidRPr="00315A80" w:rsidRDefault="00315A80" w:rsidP="00ED10EC">
      <w:pPr>
        <w:ind w:firstLine="720"/>
        <w:jc w:val="both"/>
        <w:rPr>
          <w:rFonts w:ascii="Times New Roman" w:hAnsi="Times New Roman" w:cs="Times New Roman"/>
          <w:i/>
          <w:sz w:val="26"/>
          <w:szCs w:val="24"/>
        </w:rPr>
      </w:pPr>
      <w:r w:rsidRPr="00315A80">
        <w:rPr>
          <w:rFonts w:ascii="Times New Roman" w:hAnsi="Times New Roman" w:cs="Times New Roman"/>
          <w:i/>
          <w:sz w:val="26"/>
          <w:szCs w:val="24"/>
        </w:rPr>
        <w:t>Các em yêu quí,</w:t>
      </w:r>
    </w:p>
    <w:p w:rsidR="00315A80" w:rsidRDefault="00315A80" w:rsidP="00ED10EC">
      <w:pPr>
        <w:ind w:firstLine="720"/>
        <w:jc w:val="both"/>
        <w:rPr>
          <w:rFonts w:ascii="Times New Roman" w:hAnsi="Times New Roman" w:cs="Times New Roman"/>
          <w:sz w:val="26"/>
          <w:szCs w:val="24"/>
        </w:rPr>
      </w:pPr>
      <w:r>
        <w:rPr>
          <w:rFonts w:ascii="Times New Roman" w:hAnsi="Times New Roman" w:cs="Times New Roman"/>
          <w:sz w:val="26"/>
          <w:szCs w:val="24"/>
        </w:rPr>
        <w:t>“</w:t>
      </w:r>
      <w:r>
        <w:rPr>
          <w:rFonts w:ascii="Times New Roman" w:hAnsi="Times New Roman" w:cs="Times New Roman"/>
          <w:i/>
          <w:sz w:val="26"/>
          <w:szCs w:val="24"/>
        </w:rPr>
        <w:t>Sự học như con thuyền ngược nước, không tiến ắt phải lùi</w:t>
      </w:r>
      <w:r>
        <w:rPr>
          <w:rFonts w:ascii="Times New Roman" w:hAnsi="Times New Roman" w:cs="Times New Roman"/>
          <w:sz w:val="26"/>
          <w:szCs w:val="24"/>
        </w:rPr>
        <w:t>” (Nguyễn Bá Học), lời khuyên đó với chúng ta lúc này thật vô cùng thấm thía. Dịch bệnh có thể ảnh hưởng đến sức khỏe, tính mạng, nhưng quyết không để chúng làm nhụt chí một dân tộc hiếu học. Bởi thầy và các em đều hiểu rằng chỉ có tri thức mới giúp chúng ta làm chủ cuộc đời mình, g</w:t>
      </w:r>
      <w:r w:rsidR="00C44F2F">
        <w:rPr>
          <w:rFonts w:ascii="Times New Roman" w:hAnsi="Times New Roman" w:cs="Times New Roman"/>
          <w:sz w:val="26"/>
          <w:szCs w:val="24"/>
        </w:rPr>
        <w:t>i</w:t>
      </w:r>
      <w:r>
        <w:rPr>
          <w:rFonts w:ascii="Times New Roman" w:hAnsi="Times New Roman" w:cs="Times New Roman"/>
          <w:sz w:val="26"/>
          <w:szCs w:val="24"/>
        </w:rPr>
        <w:t xml:space="preserve">úp chúng ta bắt nhịp với sự </w:t>
      </w:r>
      <w:r w:rsidR="00CA69D1">
        <w:rPr>
          <w:rFonts w:ascii="Times New Roman" w:hAnsi="Times New Roman" w:cs="Times New Roman"/>
          <w:sz w:val="26"/>
          <w:szCs w:val="24"/>
        </w:rPr>
        <w:t>phát triển</w:t>
      </w:r>
      <w:r>
        <w:rPr>
          <w:rFonts w:ascii="Times New Roman" w:hAnsi="Times New Roman" w:cs="Times New Roman"/>
          <w:sz w:val="26"/>
          <w:szCs w:val="24"/>
        </w:rPr>
        <w:t xml:space="preserve"> của khoa học, công nghệ trong thời đại cuộc cách mạng công nghiệp 4.0 đang </w:t>
      </w:r>
      <w:r w:rsidR="00AE44A2">
        <w:rPr>
          <w:rFonts w:ascii="Times New Roman" w:hAnsi="Times New Roman" w:cs="Times New Roman"/>
          <w:sz w:val="26"/>
          <w:szCs w:val="24"/>
        </w:rPr>
        <w:t>diễn ra từng giờ</w:t>
      </w:r>
      <w:r w:rsidR="00C44F2F">
        <w:rPr>
          <w:rFonts w:ascii="Times New Roman" w:hAnsi="Times New Roman" w:cs="Times New Roman"/>
          <w:sz w:val="26"/>
          <w:szCs w:val="24"/>
        </w:rPr>
        <w:t xml:space="preserve">. </w:t>
      </w:r>
      <w:r w:rsidR="003C4737">
        <w:rPr>
          <w:rFonts w:ascii="Times New Roman" w:hAnsi="Times New Roman" w:cs="Times New Roman"/>
          <w:sz w:val="26"/>
          <w:szCs w:val="24"/>
        </w:rPr>
        <w:t>Dừng lại một lúc, thậm chí là chậm một lúc thôi, chúng ta sẽ trở nên lạc hậu. Nếu vậy tương lai của chúng ta, tương lai của đất nước sẽ thế nào ? Thầy tin rằng với môi trường giáo dục các em đang thụ hưởng, với truyền thống của trường Nguyễn Khuyến, thầy trò chúng ta quyết và chắc chắn sẽ vượt qua được giai đoạn đầy thử thách này, sẽ hoàn thành tốt năm học 2020 – 2021 như chúng ta đã vượt qua thử thách trong học kì II, năm học trước.</w:t>
      </w:r>
    </w:p>
    <w:p w:rsidR="00674894" w:rsidRDefault="00674894" w:rsidP="00ED10EC">
      <w:pPr>
        <w:ind w:firstLine="720"/>
        <w:jc w:val="both"/>
        <w:rPr>
          <w:rFonts w:ascii="Times New Roman" w:hAnsi="Times New Roman" w:cs="Times New Roman"/>
          <w:sz w:val="26"/>
          <w:szCs w:val="24"/>
        </w:rPr>
      </w:pPr>
      <w:r>
        <w:rPr>
          <w:rFonts w:ascii="Times New Roman" w:hAnsi="Times New Roman" w:cs="Times New Roman"/>
          <w:sz w:val="26"/>
          <w:szCs w:val="24"/>
        </w:rPr>
        <w:t xml:space="preserve">Sau ngày khai trường, có thể chúng ta sẽ dạy học từ xa bằng việc ứng dụng công nghệ qua hình thức trực tuyến. Hiệu quả tiếp thu kiến thức, vận dụng vào thực hành có thể không cao, nhưng lại giúp cho cả thầy và trò nâng cao một bước kĩ năng sử dụng, ứng dụng công nghệ thông tin, bắt kịp xu thế dạy học hiện đại của thế giới. Thầy tin rằng, bằng kiến thức Tin học được trang bị và năng lực tìm tòi, </w:t>
      </w:r>
      <w:r w:rsidR="00A32ACF">
        <w:rPr>
          <w:rFonts w:ascii="Times New Roman" w:hAnsi="Times New Roman" w:cs="Times New Roman"/>
          <w:sz w:val="26"/>
          <w:szCs w:val="24"/>
        </w:rPr>
        <w:t>sá</w:t>
      </w:r>
      <w:r>
        <w:rPr>
          <w:rFonts w:ascii="Times New Roman" w:hAnsi="Times New Roman" w:cs="Times New Roman"/>
          <w:sz w:val="26"/>
          <w:szCs w:val="24"/>
        </w:rPr>
        <w:t>ng tạo, các em cùng với thầy cô các bộ môn sẽ tạo được những tiết học hứng thú, hiệu quả.</w:t>
      </w:r>
      <w:r w:rsidR="00491D6D">
        <w:rPr>
          <w:rFonts w:ascii="Times New Roman" w:hAnsi="Times New Roman" w:cs="Times New Roman"/>
          <w:sz w:val="26"/>
          <w:szCs w:val="24"/>
        </w:rPr>
        <w:t xml:space="preserve"> Và thầy cũng tin chắc rằng, một thời gian ngắn nữa thôi, Đà Nẵng chúng ta sẽ khống chế, đẩy lùi dịch bệnh, thầy trò chúng ta lại tựu trường. Những gương mặt rạng rỡ lại tụ hội về </w:t>
      </w:r>
      <w:r w:rsidR="00CA69D1">
        <w:rPr>
          <w:rFonts w:ascii="Times New Roman" w:hAnsi="Times New Roman" w:cs="Times New Roman"/>
          <w:sz w:val="26"/>
          <w:szCs w:val="24"/>
        </w:rPr>
        <w:t>đây</w:t>
      </w:r>
      <w:r w:rsidR="00491D6D">
        <w:rPr>
          <w:rFonts w:ascii="Times New Roman" w:hAnsi="Times New Roman" w:cs="Times New Roman"/>
          <w:sz w:val="26"/>
          <w:szCs w:val="24"/>
        </w:rPr>
        <w:t xml:space="preserve">, mái nhà Nguyễn Khuyến lại rộn ràng tiếng cười nói, tràn ngập niềm vui. </w:t>
      </w:r>
      <w:r w:rsidR="00A0103E">
        <w:rPr>
          <w:rFonts w:ascii="Times New Roman" w:hAnsi="Times New Roman" w:cs="Times New Roman"/>
          <w:sz w:val="26"/>
          <w:szCs w:val="24"/>
        </w:rPr>
        <w:t xml:space="preserve">Lúc ấy, bao nhiêu niềm háo hức đợi chờ sẽ hóa thành niềm say mê trong từng tiết học. Con thuyền sẽ ngược nước thành công, tới được bến bờ mong đợi. Con thuyền không chỉ chở </w:t>
      </w:r>
      <w:r w:rsidR="00DB1FAA">
        <w:rPr>
          <w:rFonts w:ascii="Times New Roman" w:hAnsi="Times New Roman" w:cs="Times New Roman"/>
          <w:sz w:val="26"/>
          <w:szCs w:val="24"/>
        </w:rPr>
        <w:t xml:space="preserve">đầy </w:t>
      </w:r>
      <w:r w:rsidR="00A0103E">
        <w:rPr>
          <w:rFonts w:ascii="Times New Roman" w:hAnsi="Times New Roman" w:cs="Times New Roman"/>
          <w:sz w:val="26"/>
          <w:szCs w:val="24"/>
        </w:rPr>
        <w:t>tri thức, còn chở đầy bản lĩnh vượt khó</w:t>
      </w:r>
      <w:r w:rsidR="00DB1FAA">
        <w:rPr>
          <w:rFonts w:ascii="Times New Roman" w:hAnsi="Times New Roman" w:cs="Times New Roman"/>
          <w:sz w:val="26"/>
          <w:szCs w:val="24"/>
        </w:rPr>
        <w:t>, ăm ắp tình cảm nhân văn</w:t>
      </w:r>
      <w:r w:rsidR="00A0103E">
        <w:rPr>
          <w:rFonts w:ascii="Times New Roman" w:hAnsi="Times New Roman" w:cs="Times New Roman"/>
          <w:sz w:val="26"/>
          <w:szCs w:val="24"/>
        </w:rPr>
        <w:t xml:space="preserve"> của học sinh Nguyễn Khuyến hôm nay.</w:t>
      </w:r>
    </w:p>
    <w:p w:rsidR="00A0103E" w:rsidRDefault="00A0103E" w:rsidP="00ED10EC">
      <w:pPr>
        <w:ind w:firstLine="720"/>
        <w:jc w:val="both"/>
        <w:rPr>
          <w:rFonts w:ascii="Times New Roman" w:hAnsi="Times New Roman" w:cs="Times New Roman"/>
          <w:i/>
          <w:sz w:val="26"/>
          <w:szCs w:val="24"/>
        </w:rPr>
      </w:pPr>
      <w:r>
        <w:rPr>
          <w:rFonts w:ascii="Times New Roman" w:hAnsi="Times New Roman" w:cs="Times New Roman"/>
          <w:i/>
          <w:sz w:val="26"/>
          <w:szCs w:val="24"/>
        </w:rPr>
        <w:t>Các em yêu quý,</w:t>
      </w:r>
    </w:p>
    <w:p w:rsidR="00DB1FAA" w:rsidRDefault="00A0103E" w:rsidP="00ED10EC">
      <w:pPr>
        <w:ind w:firstLine="720"/>
        <w:jc w:val="both"/>
        <w:rPr>
          <w:rFonts w:ascii="Times New Roman" w:hAnsi="Times New Roman" w:cs="Times New Roman"/>
          <w:sz w:val="26"/>
          <w:szCs w:val="24"/>
        </w:rPr>
      </w:pPr>
      <w:r>
        <w:rPr>
          <w:rFonts w:ascii="Times New Roman" w:hAnsi="Times New Roman" w:cs="Times New Roman"/>
          <w:sz w:val="26"/>
          <w:szCs w:val="24"/>
        </w:rPr>
        <w:t>Sau ngày khai trường hôm nay, thầy sẽ chia tay các em, về an hưởng tuổi già</w:t>
      </w:r>
      <w:r w:rsidR="00DB1FAA">
        <w:rPr>
          <w:rFonts w:ascii="Times New Roman" w:hAnsi="Times New Roman" w:cs="Times New Roman"/>
          <w:sz w:val="26"/>
          <w:szCs w:val="24"/>
        </w:rPr>
        <w:t>. Những điều muốn nói cùng các em sẽ không thể nào nói hết trong vài lời này. Thầy xin gởi vào đây tình yêu nguyên vẹn của một người thầy</w:t>
      </w:r>
      <w:r>
        <w:rPr>
          <w:rFonts w:ascii="Times New Roman" w:hAnsi="Times New Roman" w:cs="Times New Roman"/>
          <w:sz w:val="26"/>
          <w:szCs w:val="24"/>
        </w:rPr>
        <w:t xml:space="preserve"> </w:t>
      </w:r>
      <w:r w:rsidR="00DB1FAA">
        <w:rPr>
          <w:rFonts w:ascii="Times New Roman" w:hAnsi="Times New Roman" w:cs="Times New Roman"/>
          <w:sz w:val="26"/>
          <w:szCs w:val="24"/>
        </w:rPr>
        <w:t>suốt cuộc đời dạy học luôn coi các em như em, như con mình. Có thể thầy chưa giúp cho các em được bao nhiêu, nhưng thầy vẫn vui vì đã cố gắng hết mình vì ngôi trường này, vì các em. Thầy chúc các em luôn hồn nhiên, vui khỏe, lạc quan, sôi nổi, chủ động và tích cực trong học tập, rèn luyện, đạt được kết quả tốt nhất, kế thừa, phát huy cao nhất truyền thống trường Nguyễn Khuyến, xứng đáng với niềm tin của cha mẹ, thầy cô.</w:t>
      </w:r>
    </w:p>
    <w:p w:rsidR="000F3930" w:rsidRDefault="000F3930" w:rsidP="00ED10EC">
      <w:pPr>
        <w:ind w:firstLine="720"/>
        <w:jc w:val="both"/>
        <w:rPr>
          <w:rFonts w:ascii="Times New Roman" w:hAnsi="Times New Roman" w:cs="Times New Roman"/>
          <w:sz w:val="26"/>
          <w:szCs w:val="24"/>
        </w:rPr>
      </w:pPr>
      <w:r>
        <w:rPr>
          <w:rFonts w:ascii="Times New Roman" w:hAnsi="Times New Roman" w:cs="Times New Roman"/>
          <w:sz w:val="26"/>
          <w:szCs w:val="24"/>
        </w:rPr>
        <w:lastRenderedPageBreak/>
        <w:t xml:space="preserve">Nhân đây, tôi cũng xin được chúc quí thầy cô giáo, chúc các bậc cha mẹ học sinh dồi dào sức khỏe, an khang, hạnh phúc ! </w:t>
      </w:r>
    </w:p>
    <w:p w:rsidR="00A0103E" w:rsidRDefault="000F3930" w:rsidP="00ED10EC">
      <w:pPr>
        <w:ind w:firstLine="720"/>
        <w:jc w:val="both"/>
        <w:rPr>
          <w:rFonts w:ascii="Times New Roman" w:hAnsi="Times New Roman" w:cs="Times New Roman"/>
          <w:sz w:val="26"/>
          <w:szCs w:val="24"/>
        </w:rPr>
      </w:pPr>
      <w:r>
        <w:rPr>
          <w:rFonts w:ascii="Times New Roman" w:hAnsi="Times New Roman" w:cs="Times New Roman"/>
          <w:sz w:val="26"/>
          <w:szCs w:val="24"/>
        </w:rPr>
        <w:t>Chúc trườ</w:t>
      </w:r>
      <w:r w:rsidR="00BC4CF3">
        <w:rPr>
          <w:rFonts w:ascii="Times New Roman" w:hAnsi="Times New Roman" w:cs="Times New Roman"/>
          <w:sz w:val="26"/>
          <w:szCs w:val="24"/>
        </w:rPr>
        <w:t xml:space="preserve">ng THCS VÀ </w:t>
      </w:r>
      <w:bookmarkStart w:id="0" w:name="_GoBack"/>
      <w:bookmarkEnd w:id="0"/>
      <w:r>
        <w:rPr>
          <w:rFonts w:ascii="Times New Roman" w:hAnsi="Times New Roman" w:cs="Times New Roman"/>
          <w:sz w:val="26"/>
          <w:szCs w:val="24"/>
        </w:rPr>
        <w:t>THPT NGUYỄN KHUYẾN hoàn thành xuất sắc nhiệm vụ năm học 2020 – 2021 !</w:t>
      </w:r>
      <w:r w:rsidR="00DB1FAA">
        <w:rPr>
          <w:rFonts w:ascii="Times New Roman" w:hAnsi="Times New Roman" w:cs="Times New Roman"/>
          <w:sz w:val="26"/>
          <w:szCs w:val="24"/>
        </w:rPr>
        <w:t xml:space="preserve"> </w:t>
      </w:r>
      <w:r w:rsidR="00A0103E">
        <w:rPr>
          <w:rFonts w:ascii="Times New Roman" w:hAnsi="Times New Roman" w:cs="Times New Roman"/>
          <w:sz w:val="26"/>
          <w:szCs w:val="24"/>
        </w:rPr>
        <w:t xml:space="preserve"> </w:t>
      </w:r>
    </w:p>
    <w:p w:rsidR="00447FDA" w:rsidRPr="00447FDA" w:rsidRDefault="00447FDA" w:rsidP="00ED10EC">
      <w:pPr>
        <w:ind w:firstLine="720"/>
        <w:jc w:val="both"/>
        <w:rPr>
          <w:rFonts w:ascii="Times New Roman" w:hAnsi="Times New Roman" w:cs="Times New Roman"/>
          <w:b/>
          <w:sz w:val="26"/>
          <w:szCs w:val="24"/>
        </w:rPr>
      </w:pP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sidRPr="00447FDA">
        <w:rPr>
          <w:rFonts w:ascii="Times New Roman" w:hAnsi="Times New Roman" w:cs="Times New Roman"/>
          <w:b/>
          <w:sz w:val="26"/>
          <w:szCs w:val="24"/>
        </w:rPr>
        <w:t>Nguyễn Thành Lễ</w:t>
      </w:r>
    </w:p>
    <w:p w:rsidR="00447FDA" w:rsidRPr="00447FDA" w:rsidRDefault="00BC4CF3" w:rsidP="00ED10EC">
      <w:pPr>
        <w:ind w:firstLine="720"/>
        <w:jc w:val="both"/>
        <w:rPr>
          <w:rFonts w:ascii="Times New Roman" w:hAnsi="Times New Roman" w:cs="Times New Roman"/>
          <w:b/>
          <w:sz w:val="26"/>
          <w:szCs w:val="24"/>
        </w:rPr>
      </w:pPr>
      <w:r>
        <w:rPr>
          <w:rFonts w:ascii="Times New Roman" w:hAnsi="Times New Roman" w:cs="Times New Roman"/>
          <w:b/>
          <w:noProof/>
          <w:sz w:val="26"/>
          <w:szCs w:val="24"/>
        </w:rPr>
        <mc:AlternateContent>
          <mc:Choice Requires="wps">
            <w:drawing>
              <wp:anchor distT="0" distB="0" distL="114300" distR="114300" simplePos="0" relativeHeight="251658240" behindDoc="0" locked="0" layoutInCell="1" allowOverlap="1">
                <wp:simplePos x="0" y="0"/>
                <wp:positionH relativeFrom="column">
                  <wp:posOffset>2092960</wp:posOffset>
                </wp:positionH>
                <wp:positionV relativeFrom="paragraph">
                  <wp:posOffset>367665</wp:posOffset>
                </wp:positionV>
                <wp:extent cx="2305050" cy="6350"/>
                <wp:effectExtent l="6985" t="5715" r="1206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64.8pt;margin-top:28.95pt;width:181.5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"/>
            </w:pict>
          </mc:Fallback>
        </mc:AlternateContent>
      </w:r>
      <w:r w:rsidR="00447FDA" w:rsidRPr="00447FDA">
        <w:rPr>
          <w:rFonts w:ascii="Times New Roman" w:hAnsi="Times New Roman" w:cs="Times New Roman"/>
          <w:b/>
          <w:sz w:val="26"/>
          <w:szCs w:val="24"/>
        </w:rPr>
        <w:t xml:space="preserve">                                             </w:t>
      </w:r>
    </w:p>
    <w:sectPr w:rsidR="00447FDA" w:rsidRPr="00447FDA" w:rsidSect="00AD1E73">
      <w:pgSz w:w="11794" w:h="16727" w:code="9"/>
      <w:pgMar w:top="576" w:right="864" w:bottom="576" w:left="86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CA"/>
    <w:rsid w:val="000D2F62"/>
    <w:rsid w:val="000F3930"/>
    <w:rsid w:val="00113C69"/>
    <w:rsid w:val="001C3ECA"/>
    <w:rsid w:val="001F2C9C"/>
    <w:rsid w:val="00315A80"/>
    <w:rsid w:val="003359DD"/>
    <w:rsid w:val="003C4737"/>
    <w:rsid w:val="00447FDA"/>
    <w:rsid w:val="00491D6D"/>
    <w:rsid w:val="00593715"/>
    <w:rsid w:val="00657B79"/>
    <w:rsid w:val="00674894"/>
    <w:rsid w:val="00A0103E"/>
    <w:rsid w:val="00A32ACF"/>
    <w:rsid w:val="00AD1E73"/>
    <w:rsid w:val="00AE44A2"/>
    <w:rsid w:val="00BC4CF3"/>
    <w:rsid w:val="00BC7A89"/>
    <w:rsid w:val="00C44F2F"/>
    <w:rsid w:val="00CA69D1"/>
    <w:rsid w:val="00D81D1A"/>
    <w:rsid w:val="00DB1FAA"/>
    <w:rsid w:val="00E26C39"/>
    <w:rsid w:val="00E3513E"/>
    <w:rsid w:val="00E64050"/>
    <w:rsid w:val="00EB4EEF"/>
    <w:rsid w:val="00ED10EC"/>
    <w:rsid w:val="00F66561"/>
    <w:rsid w:val="00F7197A"/>
    <w:rsid w:val="00FD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2</cp:revision>
  <dcterms:created xsi:type="dcterms:W3CDTF">2020-09-04T13:31:00Z</dcterms:created>
  <dcterms:modified xsi:type="dcterms:W3CDTF">2020-09-04T13:31:00Z</dcterms:modified>
</cp:coreProperties>
</file>